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82B81" w14:textId="4D8073FD" w:rsidR="00211634" w:rsidRPr="00F36F36" w:rsidRDefault="00211634" w:rsidP="00FC053E">
      <w:pPr>
        <w:pStyle w:val="Heading1"/>
        <w:spacing w:before="0"/>
        <w:rPr>
          <w:rFonts w:ascii="Myriad Pro" w:hAnsi="Myriad Pro" w:cs="Calibri"/>
          <w:sz w:val="22"/>
          <w:szCs w:val="22"/>
        </w:rPr>
      </w:pPr>
      <w:r w:rsidRPr="00F36F36">
        <w:rPr>
          <w:rFonts w:ascii="Myriad Pro" w:hAnsi="Myriad Pro" w:cs="Calibri"/>
          <w:sz w:val="22"/>
          <w:szCs w:val="22"/>
        </w:rPr>
        <w:t xml:space="preserve">Agreement to Host Educational Activity Events with the </w:t>
      </w:r>
    </w:p>
    <w:p w14:paraId="3B89E42E" w14:textId="49F59F63" w:rsidR="00211634" w:rsidRPr="00F36F36" w:rsidRDefault="00211634" w:rsidP="00FC053E">
      <w:pPr>
        <w:pStyle w:val="Heading1"/>
        <w:spacing w:before="0"/>
        <w:rPr>
          <w:rFonts w:ascii="Myriad Pro" w:hAnsi="Myriad Pro" w:cs="Calibri"/>
          <w:sz w:val="22"/>
          <w:szCs w:val="22"/>
        </w:rPr>
      </w:pPr>
      <w:r w:rsidRPr="00F36F36">
        <w:rPr>
          <w:rFonts w:ascii="Myriad Pro" w:hAnsi="Myriad Pro" w:cs="Calibri"/>
          <w:sz w:val="22"/>
          <w:szCs w:val="22"/>
        </w:rPr>
        <w:t>Center for Public Safety Excellence</w:t>
      </w:r>
      <w:r w:rsidR="00FF0D6B">
        <w:rPr>
          <w:rFonts w:ascii="Myriad Pro" w:hAnsi="Myriad Pro" w:cs="Calibri"/>
          <w:sz w:val="22"/>
          <w:szCs w:val="22"/>
        </w:rPr>
        <w:t>®</w:t>
      </w:r>
      <w:r w:rsidRPr="00F36F36">
        <w:rPr>
          <w:rFonts w:ascii="Myriad Pro" w:hAnsi="Myriad Pro" w:cs="Calibri"/>
          <w:sz w:val="22"/>
          <w:szCs w:val="22"/>
        </w:rPr>
        <w:t>, Inc.</w:t>
      </w:r>
    </w:p>
    <w:p w14:paraId="34039D57" w14:textId="77777777" w:rsidR="00211634" w:rsidRPr="00F36F36" w:rsidRDefault="00211634" w:rsidP="00FC053E">
      <w:pPr>
        <w:jc w:val="center"/>
        <w:rPr>
          <w:rFonts w:ascii="Myriad Pro" w:hAnsi="Myriad Pro" w:cs="Calibri"/>
          <w:b/>
          <w:sz w:val="20"/>
          <w:szCs w:val="20"/>
        </w:rPr>
      </w:pPr>
    </w:p>
    <w:p w14:paraId="6B5CAC96" w14:textId="77777777" w:rsidR="0069224A" w:rsidRPr="0069224A" w:rsidRDefault="0069224A" w:rsidP="00FC053E">
      <w:pPr>
        <w:pStyle w:val="BodyText"/>
        <w:rPr>
          <w:rFonts w:ascii="Myriad Pro" w:hAnsi="Myriad Pro" w:cs="Calibri"/>
          <w:sz w:val="20"/>
          <w:u w:val="single"/>
        </w:rPr>
      </w:pPr>
      <w:r w:rsidRPr="0069224A">
        <w:rPr>
          <w:rFonts w:ascii="Myriad Pro" w:hAnsi="Myriad Pro" w:cs="Calibri"/>
          <w:sz w:val="20"/>
          <w:u w:val="single"/>
        </w:rPr>
        <w:t>Purpose</w:t>
      </w:r>
    </w:p>
    <w:p w14:paraId="42878335" w14:textId="77777777" w:rsidR="0069224A" w:rsidRDefault="0069224A" w:rsidP="00FC053E">
      <w:pPr>
        <w:pStyle w:val="BodyText"/>
        <w:rPr>
          <w:rFonts w:ascii="Myriad Pro" w:hAnsi="Myriad Pro" w:cs="Calibri"/>
          <w:b w:val="0"/>
          <w:sz w:val="20"/>
        </w:rPr>
      </w:pPr>
    </w:p>
    <w:p w14:paraId="4C2ED6F0" w14:textId="49B2D738" w:rsidR="00D0626F" w:rsidRPr="00F36F36" w:rsidRDefault="00D0626F" w:rsidP="00FC053E">
      <w:pPr>
        <w:pStyle w:val="BodyText"/>
        <w:rPr>
          <w:rFonts w:ascii="Myriad Pro" w:hAnsi="Myriad Pro" w:cs="Calibri"/>
          <w:b w:val="0"/>
          <w:sz w:val="20"/>
        </w:rPr>
      </w:pPr>
      <w:r w:rsidRPr="00F36F36">
        <w:rPr>
          <w:rFonts w:ascii="Myriad Pro" w:hAnsi="Myriad Pro" w:cs="Calibri"/>
          <w:b w:val="0"/>
          <w:sz w:val="20"/>
        </w:rPr>
        <w:t xml:space="preserve">This agreement is to acknowledge cooperation between </w:t>
      </w:r>
      <w:r w:rsidR="00F36F36" w:rsidRPr="00F36F36">
        <w:rPr>
          <w:rFonts w:ascii="Myriad Pro" w:hAnsi="Myriad Pro" w:cs="Calibri"/>
          <w:b w:val="0"/>
          <w:sz w:val="20"/>
        </w:rPr>
        <w:t>the Center for Public Safety Excellence</w:t>
      </w:r>
      <w:r w:rsidR="00FF0D6B">
        <w:rPr>
          <w:rFonts w:ascii="Myriad Pro" w:hAnsi="Myriad Pro" w:cs="Calibri"/>
          <w:b w:val="0"/>
          <w:sz w:val="20"/>
        </w:rPr>
        <w:t>®</w:t>
      </w:r>
      <w:r w:rsidR="00F36F36" w:rsidRPr="00F36F36">
        <w:rPr>
          <w:rFonts w:ascii="Myriad Pro" w:hAnsi="Myriad Pro" w:cs="Calibri"/>
          <w:b w:val="0"/>
          <w:sz w:val="20"/>
        </w:rPr>
        <w:t>, Inc. (</w:t>
      </w:r>
      <w:r w:rsidRPr="00F36F36">
        <w:rPr>
          <w:rFonts w:ascii="Myriad Pro" w:hAnsi="Myriad Pro" w:cs="Calibri"/>
          <w:b w:val="0"/>
          <w:sz w:val="20"/>
        </w:rPr>
        <w:t>CPSE</w:t>
      </w:r>
      <w:r w:rsidR="00FF0D6B">
        <w:rPr>
          <w:rFonts w:ascii="Myriad Pro" w:hAnsi="Myriad Pro" w:cs="Calibri"/>
          <w:b w:val="0"/>
          <w:sz w:val="20"/>
        </w:rPr>
        <w:t>®</w:t>
      </w:r>
      <w:r w:rsidR="00F36F36" w:rsidRPr="00F36F36">
        <w:rPr>
          <w:rFonts w:ascii="Myriad Pro" w:hAnsi="Myriad Pro" w:cs="Calibri"/>
          <w:b w:val="0"/>
          <w:sz w:val="20"/>
        </w:rPr>
        <w:t>)</w:t>
      </w:r>
      <w:r w:rsidR="00F36F36">
        <w:rPr>
          <w:rFonts w:ascii="Myriad Pro" w:hAnsi="Myriad Pro" w:cs="Calibri"/>
          <w:b w:val="0"/>
          <w:sz w:val="20"/>
        </w:rPr>
        <w:t>, (hereinafter referred to as “CPSE”)</w:t>
      </w:r>
      <w:r w:rsidRPr="00F36F36">
        <w:rPr>
          <w:rFonts w:ascii="Myriad Pro" w:hAnsi="Myriad Pro" w:cs="Calibri"/>
          <w:b w:val="0"/>
          <w:sz w:val="20"/>
        </w:rPr>
        <w:t xml:space="preserve"> </w:t>
      </w:r>
      <w:r w:rsidR="000853D4" w:rsidRPr="00F36F36">
        <w:rPr>
          <w:rFonts w:ascii="Myriad Pro" w:hAnsi="Myriad Pro" w:cs="Calibri"/>
          <w:b w:val="0"/>
          <w:sz w:val="20"/>
        </w:rPr>
        <w:t xml:space="preserve">and a prospective agency to host </w:t>
      </w:r>
      <w:r w:rsidR="005F07C7">
        <w:rPr>
          <w:rFonts w:ascii="Myriad Pro" w:hAnsi="Myriad Pro" w:cs="Calibri"/>
          <w:b w:val="0"/>
          <w:sz w:val="20"/>
        </w:rPr>
        <w:t xml:space="preserve">the </w:t>
      </w:r>
      <w:r w:rsidR="00021C0A">
        <w:rPr>
          <w:rFonts w:ascii="Myriad Pro" w:hAnsi="Myriad Pro" w:cs="Calibri"/>
          <w:b w:val="0"/>
          <w:sz w:val="20"/>
        </w:rPr>
        <w:t xml:space="preserve">CPSE </w:t>
      </w:r>
      <w:r w:rsidR="005F07C7">
        <w:rPr>
          <w:rFonts w:ascii="Myriad Pro" w:hAnsi="Myriad Pro" w:cs="Calibri"/>
          <w:b w:val="0"/>
          <w:sz w:val="20"/>
        </w:rPr>
        <w:t xml:space="preserve">3-day </w:t>
      </w:r>
      <w:r w:rsidR="00EB3D1C">
        <w:rPr>
          <w:rFonts w:ascii="Myriad Pro" w:hAnsi="Myriad Pro" w:cs="Calibri"/>
          <w:b w:val="0"/>
          <w:sz w:val="20"/>
        </w:rPr>
        <w:t>Quality Improvement for the Fire and Emergency Services workshop</w:t>
      </w:r>
      <w:r w:rsidR="000853D4" w:rsidRPr="00F36F36">
        <w:rPr>
          <w:rFonts w:ascii="Myriad Pro" w:hAnsi="Myriad Pro" w:cs="Calibri"/>
          <w:b w:val="0"/>
          <w:sz w:val="20"/>
        </w:rPr>
        <w:t xml:space="preserve">. </w:t>
      </w:r>
    </w:p>
    <w:p w14:paraId="48949513" w14:textId="77777777" w:rsidR="00D0626F" w:rsidRPr="00F36F36" w:rsidRDefault="00D0626F" w:rsidP="00FC053E">
      <w:pPr>
        <w:pStyle w:val="BodyText"/>
        <w:rPr>
          <w:rFonts w:ascii="Myriad Pro" w:hAnsi="Myriad Pro" w:cs="Calibri"/>
          <w:b w:val="0"/>
          <w:sz w:val="20"/>
        </w:rPr>
      </w:pPr>
    </w:p>
    <w:p w14:paraId="09B7EA46" w14:textId="3A7F94F6" w:rsidR="00211634" w:rsidRPr="00F36F36" w:rsidRDefault="00211634" w:rsidP="00FC053E">
      <w:pPr>
        <w:pStyle w:val="BodyText"/>
        <w:rPr>
          <w:rFonts w:ascii="Myriad Pro" w:hAnsi="Myriad Pro" w:cs="Calibri"/>
          <w:b w:val="0"/>
          <w:sz w:val="20"/>
        </w:rPr>
      </w:pPr>
      <w:r w:rsidRPr="00F36F36">
        <w:rPr>
          <w:rFonts w:ascii="Myriad Pro" w:hAnsi="Myriad Pro" w:cs="Calibri"/>
          <w:b w:val="0"/>
          <w:sz w:val="20"/>
        </w:rPr>
        <w:t xml:space="preserve">The </w:t>
      </w:r>
      <w:r w:rsidR="00EB49B0">
        <w:rPr>
          <w:rFonts w:ascii="Myriad Pro" w:hAnsi="Myriad Pro" w:cs="Calibri"/>
          <w:b w:val="0"/>
          <w:sz w:val="20"/>
        </w:rPr>
        <w:fldChar w:fldCharType="begin">
          <w:ffData>
            <w:name w:val="Text12"/>
            <w:enabled/>
            <w:calcOnExit w:val="0"/>
            <w:textInput/>
          </w:ffData>
        </w:fldChar>
      </w:r>
      <w:bookmarkStart w:id="0" w:name="Text12"/>
      <w:r w:rsidR="00EB49B0">
        <w:rPr>
          <w:rFonts w:ascii="Myriad Pro" w:hAnsi="Myriad Pro" w:cs="Calibri"/>
          <w:b w:val="0"/>
          <w:sz w:val="20"/>
        </w:rPr>
        <w:instrText xml:space="preserve"> FORMTEXT </w:instrText>
      </w:r>
      <w:r w:rsidR="007B24A5">
        <w:rPr>
          <w:rFonts w:ascii="Myriad Pro" w:hAnsi="Myriad Pro" w:cs="Calibri"/>
          <w:b w:val="0"/>
          <w:sz w:val="20"/>
        </w:rPr>
      </w:r>
      <w:r w:rsidR="007B24A5">
        <w:rPr>
          <w:rFonts w:ascii="Myriad Pro" w:hAnsi="Myriad Pro" w:cs="Calibri"/>
          <w:b w:val="0"/>
          <w:sz w:val="20"/>
        </w:rPr>
        <w:fldChar w:fldCharType="separate"/>
      </w:r>
      <w:r w:rsidR="00EB49B0">
        <w:rPr>
          <w:rFonts w:ascii="Myriad Pro" w:hAnsi="Myriad Pro" w:cs="Calibri"/>
          <w:b w:val="0"/>
          <w:sz w:val="20"/>
        </w:rPr>
        <w:fldChar w:fldCharType="end"/>
      </w:r>
      <w:bookmarkEnd w:id="0"/>
      <w:r w:rsidR="00EB49B0">
        <w:rPr>
          <w:rFonts w:ascii="Myriad Pro" w:hAnsi="Myriad Pro" w:cs="Calibri"/>
          <w:b w:val="0"/>
          <w:sz w:val="20"/>
        </w:rPr>
        <w:fldChar w:fldCharType="begin">
          <w:ffData>
            <w:name w:val="Text13"/>
            <w:enabled/>
            <w:calcOnExit w:val="0"/>
            <w:textInput/>
          </w:ffData>
        </w:fldChar>
      </w:r>
      <w:bookmarkStart w:id="1" w:name="Text13"/>
      <w:r w:rsidR="00EB49B0">
        <w:rPr>
          <w:rFonts w:ascii="Myriad Pro" w:hAnsi="Myriad Pro" w:cs="Calibri"/>
          <w:b w:val="0"/>
          <w:sz w:val="20"/>
        </w:rPr>
        <w:instrText xml:space="preserve"> FORMTEXT </w:instrText>
      </w:r>
      <w:r w:rsidR="00EB49B0">
        <w:rPr>
          <w:rFonts w:ascii="Myriad Pro" w:hAnsi="Myriad Pro" w:cs="Calibri"/>
          <w:b w:val="0"/>
          <w:sz w:val="20"/>
        </w:rPr>
      </w:r>
      <w:r w:rsidR="00EB49B0">
        <w:rPr>
          <w:rFonts w:ascii="Myriad Pro" w:hAnsi="Myriad Pro" w:cs="Calibri"/>
          <w:b w:val="0"/>
          <w:sz w:val="20"/>
        </w:rPr>
        <w:fldChar w:fldCharType="separate"/>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noProof/>
          <w:sz w:val="20"/>
        </w:rPr>
        <w:t> </w:t>
      </w:r>
      <w:r w:rsidR="00EB49B0">
        <w:rPr>
          <w:rFonts w:ascii="Myriad Pro" w:hAnsi="Myriad Pro" w:cs="Calibri"/>
          <w:b w:val="0"/>
          <w:sz w:val="20"/>
        </w:rPr>
        <w:fldChar w:fldCharType="end"/>
      </w:r>
      <w:bookmarkEnd w:id="1"/>
      <w:r w:rsidR="00EB49B0">
        <w:rPr>
          <w:rFonts w:ascii="Myriad Pro" w:hAnsi="Myriad Pro" w:cs="Calibri"/>
          <w:b w:val="0"/>
          <w:sz w:val="20"/>
        </w:rPr>
        <w:t xml:space="preserve"> </w:t>
      </w:r>
      <w:r w:rsidRPr="00F36F36">
        <w:rPr>
          <w:rFonts w:ascii="Myriad Pro" w:hAnsi="Myriad Pro" w:cs="Calibri"/>
          <w:b w:val="0"/>
          <w:sz w:val="20"/>
        </w:rPr>
        <w:t>agrees to abide by the following conditions and provisions to act as host agency of educational activit</w:t>
      </w:r>
      <w:r w:rsidR="00F36F36">
        <w:rPr>
          <w:rFonts w:ascii="Myriad Pro" w:hAnsi="Myriad Pro" w:cs="Calibri"/>
          <w:b w:val="0"/>
          <w:sz w:val="20"/>
        </w:rPr>
        <w:t xml:space="preserve">ies with the </w:t>
      </w:r>
      <w:r w:rsidRPr="00F36F36">
        <w:rPr>
          <w:rFonts w:ascii="Myriad Pro" w:hAnsi="Myriad Pro" w:cs="Calibri"/>
          <w:b w:val="0"/>
          <w:sz w:val="20"/>
        </w:rPr>
        <w:t xml:space="preserve">CPSE.  </w:t>
      </w:r>
    </w:p>
    <w:p w14:paraId="6FA346D5" w14:textId="77777777" w:rsidR="00211634" w:rsidRPr="00F36F36" w:rsidRDefault="00211634" w:rsidP="00FC053E">
      <w:pPr>
        <w:pStyle w:val="BodyText"/>
        <w:rPr>
          <w:rFonts w:ascii="Myriad Pro" w:hAnsi="Myriad Pro" w:cs="Calibri"/>
          <w:b w:val="0"/>
          <w:sz w:val="20"/>
        </w:rPr>
      </w:pPr>
    </w:p>
    <w:p w14:paraId="385247CA" w14:textId="34C5878E" w:rsidR="002B569E" w:rsidRPr="00F36F36" w:rsidRDefault="002B569E" w:rsidP="00FC053E">
      <w:pPr>
        <w:pStyle w:val="BodyText"/>
        <w:jc w:val="both"/>
        <w:rPr>
          <w:rFonts w:ascii="Myriad Pro" w:hAnsi="Myriad Pro" w:cs="Calibri"/>
          <w:sz w:val="20"/>
          <w:u w:val="single"/>
        </w:rPr>
      </w:pPr>
      <w:r w:rsidRPr="00F36F36">
        <w:rPr>
          <w:rFonts w:ascii="Myriad Pro" w:hAnsi="Myriad Pro" w:cs="Calibri"/>
          <w:sz w:val="20"/>
          <w:u w:val="single"/>
        </w:rPr>
        <w:t>CPSE Intellectual Property Statement</w:t>
      </w:r>
    </w:p>
    <w:p w14:paraId="1837EE81" w14:textId="77777777" w:rsidR="002B569E" w:rsidRPr="00F36F36" w:rsidRDefault="002B569E" w:rsidP="00FC053E">
      <w:pPr>
        <w:pStyle w:val="BodyText"/>
        <w:jc w:val="both"/>
        <w:rPr>
          <w:rFonts w:ascii="Myriad Pro" w:hAnsi="Myriad Pro" w:cs="Calibri"/>
          <w:b w:val="0"/>
          <w:sz w:val="20"/>
          <w:u w:val="single"/>
        </w:rPr>
      </w:pPr>
    </w:p>
    <w:p w14:paraId="06930610" w14:textId="79363B5A" w:rsidR="002B569E" w:rsidRPr="00F36F36" w:rsidRDefault="002B569E" w:rsidP="002B569E">
      <w:pPr>
        <w:pStyle w:val="BodyText"/>
        <w:jc w:val="both"/>
        <w:rPr>
          <w:rFonts w:ascii="Myriad Pro" w:hAnsi="Myriad Pro" w:cs="Calibri"/>
          <w:b w:val="0"/>
          <w:sz w:val="20"/>
        </w:rPr>
      </w:pPr>
      <w:r w:rsidRPr="00F36F36">
        <w:rPr>
          <w:rFonts w:ascii="Myriad Pro" w:hAnsi="Myriad Pro" w:cs="Calibri"/>
          <w:b w:val="0"/>
          <w:sz w:val="20"/>
        </w:rPr>
        <w:t>All publications and material provided for CPSE classes are considered intellectual property and may not be reproduced</w:t>
      </w:r>
      <w:r w:rsidR="00F36F36" w:rsidRPr="00F36F36">
        <w:rPr>
          <w:rFonts w:ascii="Myriad Pro" w:hAnsi="Myriad Pro" w:cs="Calibri"/>
          <w:b w:val="0"/>
          <w:sz w:val="20"/>
        </w:rPr>
        <w:t>, distributed,</w:t>
      </w:r>
      <w:r w:rsidRPr="00F36F36">
        <w:rPr>
          <w:rFonts w:ascii="Myriad Pro" w:hAnsi="Myriad Pro" w:cs="Calibri"/>
          <w:b w:val="0"/>
          <w:sz w:val="20"/>
        </w:rPr>
        <w:t xml:space="preserve"> or transmitted in any form or by any means electronic or mechanical including photocopying and/or microfilm recording or by any information storage and retrieval system, without permission in writing from the Center for Public Safety Excellence</w:t>
      </w:r>
      <w:r w:rsidR="00F36F36" w:rsidRPr="00F36F36">
        <w:rPr>
          <w:rFonts w:ascii="Myriad Pro" w:hAnsi="Myriad Pro" w:cs="Calibri"/>
          <w:b w:val="0"/>
          <w:sz w:val="20"/>
        </w:rPr>
        <w:t>,</w:t>
      </w:r>
      <w:r w:rsidRPr="00F36F36">
        <w:rPr>
          <w:rFonts w:ascii="Myriad Pro" w:hAnsi="Myriad Pro" w:cs="Calibri"/>
          <w:b w:val="0"/>
          <w:sz w:val="20"/>
        </w:rPr>
        <w:t xml:space="preserve"> Inc. For information contact:</w:t>
      </w:r>
    </w:p>
    <w:p w14:paraId="4C9C0350" w14:textId="77777777" w:rsidR="002B569E" w:rsidRPr="00F36F36" w:rsidRDefault="002B569E" w:rsidP="002B569E">
      <w:pPr>
        <w:pStyle w:val="BodyText"/>
        <w:jc w:val="both"/>
        <w:rPr>
          <w:rFonts w:ascii="Myriad Pro" w:hAnsi="Myriad Pro" w:cs="Calibri"/>
          <w:b w:val="0"/>
          <w:sz w:val="20"/>
        </w:rPr>
      </w:pPr>
    </w:p>
    <w:p w14:paraId="515C5752" w14:textId="17CE88F5" w:rsidR="002B569E" w:rsidRPr="00F36F36" w:rsidRDefault="002B569E" w:rsidP="00F36F36">
      <w:pPr>
        <w:pStyle w:val="BodyText"/>
        <w:ind w:left="720"/>
        <w:jc w:val="both"/>
        <w:rPr>
          <w:rFonts w:ascii="Myriad Pro" w:hAnsi="Myriad Pro" w:cs="Calibri"/>
          <w:b w:val="0"/>
          <w:sz w:val="20"/>
        </w:rPr>
      </w:pPr>
      <w:r w:rsidRPr="00F36F36">
        <w:rPr>
          <w:rFonts w:ascii="Myriad Pro" w:hAnsi="Myriad Pro" w:cs="Calibri"/>
          <w:b w:val="0"/>
          <w:sz w:val="20"/>
        </w:rPr>
        <w:t>Center for Public Safety Excellence</w:t>
      </w:r>
      <w:r w:rsidR="0079000F">
        <w:rPr>
          <w:rFonts w:ascii="Myriad Pro" w:hAnsi="Myriad Pro" w:cs="Calibri"/>
          <w:b w:val="0"/>
          <w:sz w:val="20"/>
        </w:rPr>
        <w:t>,</w:t>
      </w:r>
      <w:r w:rsidRPr="00F36F36">
        <w:rPr>
          <w:rFonts w:ascii="Myriad Pro" w:hAnsi="Myriad Pro" w:cs="Calibri"/>
          <w:b w:val="0"/>
          <w:sz w:val="20"/>
        </w:rPr>
        <w:t xml:space="preserve"> Inc.</w:t>
      </w:r>
    </w:p>
    <w:p w14:paraId="5E8ED7E1" w14:textId="77777777" w:rsidR="002B569E" w:rsidRPr="00F36F36" w:rsidRDefault="002B569E" w:rsidP="00F36F36">
      <w:pPr>
        <w:pStyle w:val="BodyText"/>
        <w:ind w:left="720"/>
        <w:jc w:val="both"/>
        <w:rPr>
          <w:rFonts w:ascii="Myriad Pro" w:hAnsi="Myriad Pro" w:cs="Calibri"/>
          <w:b w:val="0"/>
          <w:sz w:val="20"/>
        </w:rPr>
      </w:pPr>
      <w:r w:rsidRPr="00F36F36">
        <w:rPr>
          <w:rFonts w:ascii="Myriad Pro" w:hAnsi="Myriad Pro" w:cs="Calibri"/>
          <w:b w:val="0"/>
          <w:sz w:val="20"/>
        </w:rPr>
        <w:t>4501 Singer Court, Suite 180</w:t>
      </w:r>
    </w:p>
    <w:p w14:paraId="47915218" w14:textId="28FCAC94" w:rsidR="002B569E" w:rsidRPr="00F36F36" w:rsidRDefault="002B569E" w:rsidP="00F36F36">
      <w:pPr>
        <w:pStyle w:val="BodyText"/>
        <w:ind w:left="720"/>
        <w:jc w:val="both"/>
        <w:rPr>
          <w:rFonts w:ascii="Myriad Pro" w:hAnsi="Myriad Pro" w:cs="Calibri"/>
          <w:b w:val="0"/>
          <w:sz w:val="20"/>
        </w:rPr>
      </w:pPr>
      <w:r w:rsidRPr="00F36F36">
        <w:rPr>
          <w:rFonts w:ascii="Myriad Pro" w:hAnsi="Myriad Pro" w:cs="Calibri"/>
          <w:b w:val="0"/>
          <w:sz w:val="20"/>
        </w:rPr>
        <w:t>Chantilly, VA 20151-1734</w:t>
      </w:r>
    </w:p>
    <w:p w14:paraId="74748999" w14:textId="35CF9FE7" w:rsidR="00F36F36" w:rsidRPr="00F36F36" w:rsidRDefault="00F36F36" w:rsidP="00F36F36">
      <w:pPr>
        <w:pStyle w:val="BodyText"/>
        <w:ind w:left="720"/>
        <w:jc w:val="both"/>
        <w:rPr>
          <w:rFonts w:ascii="Myriad Pro" w:hAnsi="Myriad Pro" w:cs="Calibri"/>
          <w:b w:val="0"/>
          <w:sz w:val="20"/>
        </w:rPr>
      </w:pPr>
      <w:r w:rsidRPr="00F36F36">
        <w:rPr>
          <w:rFonts w:ascii="Myriad Pro" w:hAnsi="Myriad Pro" w:cs="Calibri"/>
          <w:b w:val="0"/>
          <w:sz w:val="20"/>
        </w:rPr>
        <w:t>info@cpse.org</w:t>
      </w:r>
    </w:p>
    <w:p w14:paraId="4798D8C3" w14:textId="77777777" w:rsidR="002B569E" w:rsidRPr="00F36F36" w:rsidRDefault="002B569E" w:rsidP="00FC053E">
      <w:pPr>
        <w:pStyle w:val="BodyText"/>
        <w:jc w:val="both"/>
        <w:rPr>
          <w:rFonts w:ascii="Myriad Pro" w:hAnsi="Myriad Pro" w:cs="Calibri"/>
          <w:b w:val="0"/>
          <w:sz w:val="20"/>
          <w:u w:val="single"/>
        </w:rPr>
      </w:pPr>
    </w:p>
    <w:p w14:paraId="71551C6D" w14:textId="4ED1C399" w:rsidR="002B569E" w:rsidRPr="00F36F36" w:rsidRDefault="00865FC0" w:rsidP="00FC053E">
      <w:pPr>
        <w:pStyle w:val="BodyText"/>
        <w:jc w:val="both"/>
        <w:rPr>
          <w:rFonts w:ascii="Myriad Pro" w:hAnsi="Myriad Pro" w:cs="Calibri"/>
          <w:sz w:val="20"/>
          <w:u w:val="single"/>
        </w:rPr>
      </w:pPr>
      <w:r w:rsidRPr="00F36F36">
        <w:rPr>
          <w:rFonts w:ascii="Myriad Pro" w:hAnsi="Myriad Pro" w:cs="Calibri"/>
          <w:sz w:val="20"/>
          <w:u w:val="single"/>
        </w:rPr>
        <w:t>Mutual Indemnification</w:t>
      </w:r>
    </w:p>
    <w:p w14:paraId="62AAD59D" w14:textId="77777777" w:rsidR="00865FC0" w:rsidRPr="00F36F36" w:rsidRDefault="00865FC0" w:rsidP="00FC053E">
      <w:pPr>
        <w:pStyle w:val="BodyText"/>
        <w:jc w:val="both"/>
        <w:rPr>
          <w:rFonts w:ascii="Myriad Pro" w:hAnsi="Myriad Pro" w:cs="Calibri"/>
          <w:b w:val="0"/>
          <w:sz w:val="20"/>
          <w:u w:val="single"/>
        </w:rPr>
      </w:pPr>
    </w:p>
    <w:p w14:paraId="4DC09C83" w14:textId="72CC0493" w:rsidR="002B569E" w:rsidRPr="00F36F36" w:rsidRDefault="002B569E" w:rsidP="00FC053E">
      <w:pPr>
        <w:pStyle w:val="BodyText"/>
        <w:jc w:val="both"/>
        <w:rPr>
          <w:rFonts w:ascii="Myriad Pro" w:hAnsi="Myriad Pro" w:cs="Calibri"/>
          <w:b w:val="0"/>
          <w:sz w:val="20"/>
        </w:rPr>
      </w:pPr>
      <w:r w:rsidRPr="00F36F36">
        <w:rPr>
          <w:rFonts w:ascii="Myriad Pro" w:hAnsi="Myriad Pro" w:cs="Calibri"/>
          <w:b w:val="0"/>
          <w:sz w:val="20"/>
        </w:rPr>
        <w:t>Each Party shall defend</w:t>
      </w:r>
      <w:r w:rsidR="00C028C5" w:rsidRPr="00F36F36">
        <w:rPr>
          <w:rFonts w:ascii="Myriad Pro" w:hAnsi="Myriad Pro" w:cs="Calibri"/>
          <w:b w:val="0"/>
          <w:sz w:val="20"/>
        </w:rPr>
        <w:t>,</w:t>
      </w:r>
      <w:r w:rsidRPr="00F36F36">
        <w:rPr>
          <w:rFonts w:ascii="Myriad Pro" w:hAnsi="Myriad Pro" w:cs="Calibri"/>
          <w:b w:val="0"/>
          <w:sz w:val="20"/>
        </w:rPr>
        <w:t xml:space="preserve"> indemnify</w:t>
      </w:r>
      <w:r w:rsidR="00C028C5" w:rsidRPr="00F36F36">
        <w:rPr>
          <w:rFonts w:ascii="Myriad Pro" w:hAnsi="Myriad Pro" w:cs="Calibri"/>
          <w:b w:val="0"/>
          <w:sz w:val="20"/>
        </w:rPr>
        <w:t>,</w:t>
      </w:r>
      <w:r w:rsidRPr="00F36F36">
        <w:rPr>
          <w:rFonts w:ascii="Myriad Pro" w:hAnsi="Myriad Pro" w:cs="Calibri"/>
          <w:b w:val="0"/>
          <w:sz w:val="20"/>
        </w:rPr>
        <w:t xml:space="preserve"> and hold harmless the other Party, including Affiliates and each of their respective officers, directors, shareholders, employees, representatives, agents, successors and assigns from and against all Claims of Third Parties, and all associated </w:t>
      </w:r>
      <w:r w:rsidR="00B534D2" w:rsidRPr="00F36F36">
        <w:rPr>
          <w:rFonts w:ascii="Myriad Pro" w:hAnsi="Myriad Pro" w:cs="Calibri"/>
          <w:b w:val="0"/>
          <w:sz w:val="20"/>
        </w:rPr>
        <w:t>l</w:t>
      </w:r>
      <w:r w:rsidRPr="00F36F36">
        <w:rPr>
          <w:rFonts w:ascii="Myriad Pro" w:hAnsi="Myriad Pro" w:cs="Calibri"/>
          <w:b w:val="0"/>
          <w:sz w:val="20"/>
        </w:rPr>
        <w:t xml:space="preserve">osses, to the extent arising out of </w:t>
      </w:r>
      <w:r w:rsidR="00C028C5" w:rsidRPr="00F36F36">
        <w:rPr>
          <w:rFonts w:ascii="Myriad Pro" w:hAnsi="Myriad Pro" w:cs="Calibri"/>
          <w:b w:val="0"/>
          <w:sz w:val="20"/>
        </w:rPr>
        <w:t xml:space="preserve">(a) </w:t>
      </w:r>
      <w:r w:rsidRPr="00F36F36">
        <w:rPr>
          <w:rFonts w:ascii="Myriad Pro" w:hAnsi="Myriad Pro" w:cs="Calibri"/>
          <w:b w:val="0"/>
          <w:sz w:val="20"/>
        </w:rPr>
        <w:t>a Party’s gross negligence or willful misconduct in performing any of its obligations under this Agreement, or (b) a material breach by a Party of any of its representations, covenants or agreements under this Agreement.</w:t>
      </w:r>
    </w:p>
    <w:p w14:paraId="2BC05CFE" w14:textId="77777777" w:rsidR="0085193B" w:rsidRPr="00F36F36" w:rsidRDefault="0085193B" w:rsidP="00FC053E">
      <w:pPr>
        <w:pStyle w:val="BodyText"/>
        <w:jc w:val="both"/>
        <w:rPr>
          <w:rFonts w:ascii="Myriad Pro" w:hAnsi="Myriad Pro" w:cs="Calibri"/>
          <w:b w:val="0"/>
          <w:sz w:val="20"/>
          <w:u w:val="single"/>
        </w:rPr>
      </w:pPr>
    </w:p>
    <w:p w14:paraId="7141281A" w14:textId="13DA037D" w:rsidR="002B569E" w:rsidRPr="00F36F36" w:rsidRDefault="00865FC0" w:rsidP="00FC053E">
      <w:pPr>
        <w:pStyle w:val="BodyText"/>
        <w:jc w:val="both"/>
        <w:rPr>
          <w:rFonts w:ascii="Myriad Pro" w:hAnsi="Myriad Pro" w:cs="Calibri"/>
          <w:sz w:val="20"/>
          <w:u w:val="single"/>
        </w:rPr>
      </w:pPr>
      <w:r w:rsidRPr="00F36F36">
        <w:rPr>
          <w:rFonts w:ascii="Myriad Pro" w:hAnsi="Myriad Pro" w:cs="Calibri"/>
          <w:sz w:val="20"/>
          <w:u w:val="single"/>
        </w:rPr>
        <w:t>Defining the Relationship</w:t>
      </w:r>
    </w:p>
    <w:p w14:paraId="60499D12" w14:textId="77777777" w:rsidR="00865FC0" w:rsidRPr="00F36F36" w:rsidRDefault="00865FC0" w:rsidP="00FC053E">
      <w:pPr>
        <w:pStyle w:val="BodyText"/>
        <w:jc w:val="both"/>
        <w:rPr>
          <w:rFonts w:ascii="Myriad Pro" w:hAnsi="Myriad Pro" w:cs="Calibri"/>
          <w:b w:val="0"/>
          <w:sz w:val="20"/>
          <w:u w:val="single"/>
        </w:rPr>
      </w:pPr>
    </w:p>
    <w:p w14:paraId="573839A3" w14:textId="7E7D59BD" w:rsidR="00865FC0" w:rsidRPr="00F36F36" w:rsidRDefault="00865FC0" w:rsidP="00FC053E">
      <w:pPr>
        <w:pStyle w:val="BodyText"/>
        <w:jc w:val="both"/>
        <w:rPr>
          <w:rFonts w:ascii="Myriad Pro" w:hAnsi="Myriad Pro" w:cs="Calibri"/>
          <w:b w:val="0"/>
          <w:sz w:val="20"/>
        </w:rPr>
      </w:pPr>
      <w:r w:rsidRPr="00F36F36">
        <w:rPr>
          <w:rFonts w:ascii="Myriad Pro" w:hAnsi="Myriad Pro" w:cs="Calibri"/>
          <w:b w:val="0"/>
          <w:sz w:val="20"/>
        </w:rPr>
        <w:t xml:space="preserve">CPSE understands that this agreement is one in which both parties are considered independent contractors. Neither party will be considered agents of one another and do not have the authority to act on each other’s behalf. </w:t>
      </w:r>
    </w:p>
    <w:p w14:paraId="3B2D06C3" w14:textId="77777777" w:rsidR="001F4C95" w:rsidRPr="00F36F36" w:rsidRDefault="001F4C95" w:rsidP="00FC053E">
      <w:pPr>
        <w:pStyle w:val="BodyText"/>
        <w:jc w:val="both"/>
        <w:rPr>
          <w:rFonts w:ascii="Myriad Pro" w:hAnsi="Myriad Pro" w:cs="Calibri"/>
          <w:b w:val="0"/>
          <w:sz w:val="20"/>
          <w:u w:val="single"/>
        </w:rPr>
      </w:pPr>
    </w:p>
    <w:p w14:paraId="4969434D" w14:textId="69AB45A9" w:rsidR="001F4C95" w:rsidRPr="00F36F36" w:rsidRDefault="001F4C95" w:rsidP="00FC053E">
      <w:pPr>
        <w:pStyle w:val="BodyText"/>
        <w:jc w:val="both"/>
        <w:rPr>
          <w:rFonts w:ascii="Myriad Pro" w:hAnsi="Myriad Pro" w:cs="Calibri"/>
          <w:sz w:val="20"/>
          <w:u w:val="single"/>
        </w:rPr>
      </w:pPr>
      <w:r w:rsidRPr="00F36F36">
        <w:rPr>
          <w:rFonts w:ascii="Myriad Pro" w:hAnsi="Myriad Pro" w:cs="Calibri"/>
          <w:sz w:val="20"/>
          <w:u w:val="single"/>
        </w:rPr>
        <w:t>Term of Agreement</w:t>
      </w:r>
    </w:p>
    <w:p w14:paraId="6647C05B" w14:textId="77777777" w:rsidR="001F4C95" w:rsidRPr="00F36F36" w:rsidRDefault="001F4C95" w:rsidP="00FC053E">
      <w:pPr>
        <w:pStyle w:val="BodyText"/>
        <w:jc w:val="both"/>
        <w:rPr>
          <w:rFonts w:ascii="Myriad Pro" w:hAnsi="Myriad Pro" w:cs="Calibri"/>
          <w:b w:val="0"/>
          <w:sz w:val="20"/>
          <w:u w:val="single"/>
        </w:rPr>
      </w:pPr>
    </w:p>
    <w:p w14:paraId="2466115B" w14:textId="3CE9CF3F" w:rsidR="00F715F8" w:rsidRDefault="001F4C95" w:rsidP="00FC053E">
      <w:pPr>
        <w:pStyle w:val="BodyText"/>
        <w:jc w:val="both"/>
        <w:rPr>
          <w:rFonts w:ascii="Myriad Pro" w:hAnsi="Myriad Pro" w:cs="Calibri"/>
          <w:b w:val="0"/>
          <w:sz w:val="20"/>
          <w:u w:val="single"/>
        </w:rPr>
      </w:pPr>
      <w:r w:rsidRPr="00F36F36">
        <w:rPr>
          <w:rFonts w:ascii="Myriad Pro" w:hAnsi="Myriad Pro" w:cs="Calibri"/>
          <w:b w:val="0"/>
          <w:sz w:val="20"/>
        </w:rPr>
        <w:t xml:space="preserve">This agreement will </w:t>
      </w:r>
      <w:r w:rsidR="0069277B">
        <w:rPr>
          <w:rFonts w:ascii="Myriad Pro" w:hAnsi="Myriad Pro" w:cs="Calibri"/>
          <w:b w:val="0"/>
          <w:sz w:val="20"/>
        </w:rPr>
        <w:t xml:space="preserve">remain in effect until the </w:t>
      </w:r>
      <w:r w:rsidRPr="00F36F36">
        <w:rPr>
          <w:rFonts w:ascii="Myriad Pro" w:hAnsi="Myriad Pro" w:cs="Calibri"/>
          <w:b w:val="0"/>
          <w:sz w:val="20"/>
        </w:rPr>
        <w:t>completion of the designated workshop</w:t>
      </w:r>
      <w:r w:rsidR="0069277B">
        <w:rPr>
          <w:rFonts w:ascii="Myriad Pro" w:hAnsi="Myriad Pro" w:cs="Calibri"/>
          <w:b w:val="0"/>
          <w:sz w:val="20"/>
        </w:rPr>
        <w:t>(s)</w:t>
      </w:r>
      <w:r w:rsidRPr="00F36F36">
        <w:rPr>
          <w:rFonts w:ascii="Myriad Pro" w:hAnsi="Myriad Pro" w:cs="Calibri"/>
          <w:b w:val="0"/>
          <w:sz w:val="20"/>
        </w:rPr>
        <w:t xml:space="preserve"> and all intellectual property has been returned to CPSE. This agreement </w:t>
      </w:r>
      <w:r w:rsidR="0069277B">
        <w:rPr>
          <w:rFonts w:ascii="Myriad Pro" w:hAnsi="Myriad Pro" w:cs="Calibri"/>
          <w:b w:val="0"/>
          <w:sz w:val="20"/>
        </w:rPr>
        <w:t>may</w:t>
      </w:r>
      <w:r w:rsidRPr="00F36F36">
        <w:rPr>
          <w:rFonts w:ascii="Myriad Pro" w:hAnsi="Myriad Pro" w:cs="Calibri"/>
          <w:b w:val="0"/>
          <w:sz w:val="20"/>
        </w:rPr>
        <w:t xml:space="preserve"> be terminated </w:t>
      </w:r>
      <w:r w:rsidR="0069277B">
        <w:rPr>
          <w:rFonts w:ascii="Myriad Pro" w:hAnsi="Myriad Pro" w:cs="Calibri"/>
          <w:b w:val="0"/>
          <w:sz w:val="20"/>
        </w:rPr>
        <w:t xml:space="preserve">by CPSE </w:t>
      </w:r>
      <w:r w:rsidRPr="00F36F36">
        <w:rPr>
          <w:rFonts w:ascii="Myriad Pro" w:hAnsi="Myriad Pro" w:cs="Calibri"/>
          <w:b w:val="0"/>
          <w:sz w:val="20"/>
        </w:rPr>
        <w:t xml:space="preserve">should the </w:t>
      </w:r>
      <w:r w:rsidR="003B1E7E">
        <w:rPr>
          <w:rFonts w:ascii="Myriad Pro" w:hAnsi="Myriad Pro" w:cs="Calibri"/>
          <w:b w:val="0"/>
          <w:sz w:val="20"/>
        </w:rPr>
        <w:t xml:space="preserve">required </w:t>
      </w:r>
      <w:r w:rsidRPr="00F36F36">
        <w:rPr>
          <w:rFonts w:ascii="Myriad Pro" w:hAnsi="Myriad Pro" w:cs="Calibri"/>
          <w:b w:val="0"/>
          <w:sz w:val="20"/>
        </w:rPr>
        <w:t xml:space="preserve">minimum student </w:t>
      </w:r>
      <w:r w:rsidR="00F715F8">
        <w:rPr>
          <w:rFonts w:ascii="Myriad Pro" w:hAnsi="Myriad Pro" w:cs="Calibri"/>
          <w:b w:val="0"/>
          <w:sz w:val="20"/>
        </w:rPr>
        <w:t xml:space="preserve">registration not be met </w:t>
      </w:r>
      <w:r w:rsidR="00DD0DFE">
        <w:rPr>
          <w:rFonts w:ascii="Myriad Pro" w:hAnsi="Myriad Pro" w:cs="Calibri"/>
          <w:b w:val="0"/>
          <w:sz w:val="20"/>
        </w:rPr>
        <w:t>fourteen (</w:t>
      </w:r>
      <w:r w:rsidR="00F715F8">
        <w:rPr>
          <w:rFonts w:ascii="Myriad Pro" w:hAnsi="Myriad Pro" w:cs="Calibri"/>
          <w:b w:val="0"/>
          <w:sz w:val="20"/>
        </w:rPr>
        <w:t>14</w:t>
      </w:r>
      <w:r w:rsidR="00DD0DFE">
        <w:rPr>
          <w:rFonts w:ascii="Myriad Pro" w:hAnsi="Myriad Pro" w:cs="Calibri"/>
          <w:b w:val="0"/>
          <w:sz w:val="20"/>
        </w:rPr>
        <w:t>)</w:t>
      </w:r>
      <w:r w:rsidR="00F715F8">
        <w:rPr>
          <w:rFonts w:ascii="Myriad Pro" w:hAnsi="Myriad Pro" w:cs="Calibri"/>
          <w:b w:val="0"/>
          <w:sz w:val="20"/>
        </w:rPr>
        <w:t xml:space="preserve"> days prior to the start date of the workshop</w:t>
      </w:r>
      <w:r w:rsidR="0069277B">
        <w:rPr>
          <w:rFonts w:ascii="Myriad Pro" w:hAnsi="Myriad Pro" w:cs="Calibri"/>
          <w:b w:val="0"/>
          <w:sz w:val="20"/>
        </w:rPr>
        <w:t>. The agreement may also be terminated</w:t>
      </w:r>
      <w:r w:rsidRPr="00F36F36">
        <w:rPr>
          <w:rFonts w:ascii="Myriad Pro" w:hAnsi="Myriad Pro" w:cs="Calibri"/>
          <w:b w:val="0"/>
          <w:sz w:val="20"/>
        </w:rPr>
        <w:t xml:space="preserve"> </w:t>
      </w:r>
      <w:r w:rsidR="00DD0DFE">
        <w:rPr>
          <w:rFonts w:ascii="Myriad Pro" w:hAnsi="Myriad Pro" w:cs="Calibri"/>
          <w:b w:val="0"/>
          <w:sz w:val="20"/>
        </w:rPr>
        <w:t xml:space="preserve">by either party </w:t>
      </w:r>
      <w:r w:rsidR="00F715F8">
        <w:rPr>
          <w:rFonts w:ascii="Myriad Pro" w:hAnsi="Myriad Pro" w:cs="Calibri"/>
          <w:b w:val="0"/>
          <w:sz w:val="20"/>
        </w:rPr>
        <w:t xml:space="preserve">upon thirty (30) days’ written notice to the other party. </w:t>
      </w:r>
    </w:p>
    <w:p w14:paraId="7AB4A88C" w14:textId="77777777" w:rsidR="00F715F8" w:rsidRPr="00F36F36" w:rsidRDefault="00F715F8" w:rsidP="00FC053E">
      <w:pPr>
        <w:pStyle w:val="BodyText"/>
        <w:jc w:val="both"/>
        <w:rPr>
          <w:rFonts w:ascii="Myriad Pro" w:hAnsi="Myriad Pro" w:cs="Calibri"/>
          <w:b w:val="0"/>
          <w:sz w:val="20"/>
          <w:u w:val="single"/>
        </w:rPr>
      </w:pPr>
    </w:p>
    <w:p w14:paraId="1068DE85" w14:textId="77777777" w:rsidR="00CB6476" w:rsidRDefault="00CB6476">
      <w:pPr>
        <w:rPr>
          <w:rFonts w:ascii="Myriad Pro" w:hAnsi="Myriad Pro" w:cs="Calibri"/>
          <w:b/>
          <w:sz w:val="20"/>
          <w:szCs w:val="20"/>
          <w:u w:val="single"/>
        </w:rPr>
      </w:pPr>
      <w:r>
        <w:rPr>
          <w:rFonts w:ascii="Myriad Pro" w:hAnsi="Myriad Pro" w:cs="Calibri"/>
          <w:b/>
          <w:sz w:val="20"/>
          <w:szCs w:val="20"/>
          <w:u w:val="single"/>
        </w:rPr>
        <w:br w:type="page"/>
      </w:r>
    </w:p>
    <w:p w14:paraId="54597D95" w14:textId="41590D87" w:rsidR="002F5FFA" w:rsidRPr="00F36F36" w:rsidRDefault="002F5FFA" w:rsidP="002F5FFA">
      <w:pPr>
        <w:jc w:val="both"/>
        <w:rPr>
          <w:rFonts w:ascii="Myriad Pro" w:hAnsi="Myriad Pro" w:cs="Calibri"/>
          <w:b/>
          <w:sz w:val="20"/>
          <w:szCs w:val="20"/>
          <w:u w:val="single"/>
        </w:rPr>
      </w:pPr>
      <w:r w:rsidRPr="00F36F36">
        <w:rPr>
          <w:rFonts w:ascii="Myriad Pro" w:hAnsi="Myriad Pro" w:cs="Calibri"/>
          <w:b/>
          <w:sz w:val="20"/>
          <w:szCs w:val="20"/>
          <w:u w:val="single"/>
        </w:rPr>
        <w:lastRenderedPageBreak/>
        <w:t>Hosting Agency Responsibilities</w:t>
      </w:r>
    </w:p>
    <w:p w14:paraId="0833AC7A" w14:textId="77777777" w:rsidR="002F5FFA" w:rsidRPr="00F36F36" w:rsidRDefault="002F5FFA" w:rsidP="002F5FFA">
      <w:pPr>
        <w:jc w:val="both"/>
        <w:rPr>
          <w:rFonts w:ascii="Myriad Pro" w:hAnsi="Myriad Pro" w:cs="Calibri"/>
          <w:sz w:val="20"/>
          <w:szCs w:val="20"/>
        </w:rPr>
      </w:pPr>
    </w:p>
    <w:p w14:paraId="416C74A6" w14:textId="0AAAED26" w:rsidR="002F5FFA" w:rsidRPr="00AE32E8" w:rsidRDefault="002F5FFA" w:rsidP="00AE32E8">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 xml:space="preserve">The host agency will </w:t>
      </w:r>
      <w:r>
        <w:rPr>
          <w:rFonts w:ascii="Myriad Pro" w:hAnsi="Myriad Pro" w:cs="Calibri"/>
          <w:sz w:val="20"/>
          <w:szCs w:val="20"/>
        </w:rPr>
        <w:t>provide</w:t>
      </w:r>
      <w:r w:rsidRPr="00F36F36">
        <w:rPr>
          <w:rFonts w:ascii="Myriad Pro" w:hAnsi="Myriad Pro" w:cs="Calibri"/>
          <w:sz w:val="20"/>
          <w:szCs w:val="20"/>
        </w:rPr>
        <w:t xml:space="preserve"> an electronic copy of their organizational patch </w:t>
      </w:r>
      <w:r>
        <w:rPr>
          <w:rFonts w:ascii="Myriad Pro" w:hAnsi="Myriad Pro" w:cs="Calibri"/>
          <w:sz w:val="20"/>
          <w:szCs w:val="20"/>
        </w:rPr>
        <w:t>when submitting the signed hosting agreement. CPSE will use for the sole purpose of marketing the workshop(s) agency is hosting. CPSE prefers electronic format to be a jpg file.</w:t>
      </w:r>
      <w:r w:rsidR="00AE32E8">
        <w:rPr>
          <w:rFonts w:ascii="Myriad Pro" w:hAnsi="Myriad Pro" w:cs="Calibri"/>
          <w:sz w:val="20"/>
          <w:szCs w:val="20"/>
        </w:rPr>
        <w:t xml:space="preserve"> </w:t>
      </w:r>
    </w:p>
    <w:p w14:paraId="78C3E436" w14:textId="77777777" w:rsidR="002F5FFA" w:rsidRPr="00F36F36" w:rsidRDefault="002F5FFA" w:rsidP="002F5FFA">
      <w:pPr>
        <w:pStyle w:val="ListParagraph"/>
        <w:rPr>
          <w:rFonts w:ascii="Myriad Pro" w:hAnsi="Myriad Pro" w:cs="Calibri"/>
          <w:sz w:val="20"/>
          <w:szCs w:val="20"/>
        </w:rPr>
      </w:pPr>
    </w:p>
    <w:p w14:paraId="0E16D8A4" w14:textId="53C69186" w:rsidR="002F5FFA" w:rsidRPr="00F36F36" w:rsidRDefault="00464F05" w:rsidP="002F5FFA">
      <w:pPr>
        <w:pStyle w:val="ListParagraph"/>
        <w:numPr>
          <w:ilvl w:val="3"/>
          <w:numId w:val="2"/>
        </w:numPr>
        <w:tabs>
          <w:tab w:val="clear" w:pos="2880"/>
        </w:tabs>
        <w:ind w:left="720"/>
        <w:jc w:val="both"/>
        <w:rPr>
          <w:rFonts w:ascii="Myriad Pro" w:hAnsi="Myriad Pro" w:cs="Calibri"/>
          <w:sz w:val="20"/>
          <w:szCs w:val="20"/>
        </w:rPr>
      </w:pPr>
      <w:r>
        <w:rPr>
          <w:rFonts w:ascii="Myriad Pro" w:hAnsi="Myriad Pro" w:cs="Calibri"/>
          <w:sz w:val="20"/>
          <w:szCs w:val="20"/>
        </w:rPr>
        <w:t xml:space="preserve">Host agency agrees to distribute CPSE provided </w:t>
      </w:r>
      <w:r w:rsidR="0069224A">
        <w:rPr>
          <w:rFonts w:ascii="Myriad Pro" w:hAnsi="Myriad Pro" w:cs="Calibri"/>
          <w:sz w:val="20"/>
          <w:szCs w:val="20"/>
        </w:rPr>
        <w:t>workshop flyer beginning four months prior to the start of the workshop and as needed to ensure minimum registration requirements are met.</w:t>
      </w:r>
    </w:p>
    <w:p w14:paraId="1D81CA25" w14:textId="77777777" w:rsidR="002F5FFA" w:rsidRPr="00F36F36" w:rsidRDefault="002F5FFA" w:rsidP="002F5FFA">
      <w:pPr>
        <w:rPr>
          <w:rFonts w:ascii="Myriad Pro" w:hAnsi="Myriad Pro" w:cs="Calibri"/>
          <w:sz w:val="20"/>
          <w:szCs w:val="20"/>
        </w:rPr>
      </w:pPr>
    </w:p>
    <w:p w14:paraId="1734BA9F" w14:textId="72BAD2E7" w:rsidR="002F5FFA" w:rsidRDefault="002F5FFA" w:rsidP="002F5FFA">
      <w:pPr>
        <w:pStyle w:val="ListParagraph"/>
        <w:numPr>
          <w:ilvl w:val="3"/>
          <w:numId w:val="2"/>
        </w:numPr>
        <w:tabs>
          <w:tab w:val="clear" w:pos="2880"/>
        </w:tabs>
        <w:ind w:left="720"/>
        <w:jc w:val="both"/>
        <w:rPr>
          <w:rFonts w:ascii="Myriad Pro" w:hAnsi="Myriad Pro" w:cs="Calibri"/>
          <w:sz w:val="20"/>
          <w:szCs w:val="20"/>
        </w:rPr>
      </w:pPr>
      <w:r>
        <w:rPr>
          <w:rFonts w:ascii="Myriad Pro" w:hAnsi="Myriad Pro" w:cs="Calibri"/>
          <w:sz w:val="20"/>
          <w:szCs w:val="20"/>
        </w:rPr>
        <w:t xml:space="preserve">When hosting </w:t>
      </w:r>
      <w:r w:rsidR="00A707B5">
        <w:rPr>
          <w:rFonts w:ascii="Myriad Pro" w:hAnsi="Myriad Pro" w:cs="Calibri"/>
          <w:sz w:val="20"/>
          <w:szCs w:val="20"/>
        </w:rPr>
        <w:t>any multi-day</w:t>
      </w:r>
      <w:r>
        <w:rPr>
          <w:rFonts w:ascii="Myriad Pro" w:hAnsi="Myriad Pro" w:cs="Calibri"/>
          <w:sz w:val="20"/>
          <w:szCs w:val="20"/>
        </w:rPr>
        <w:t xml:space="preserve"> workshop, CPSE requests hosting agency</w:t>
      </w:r>
      <w:r w:rsidRPr="00F36F36">
        <w:rPr>
          <w:rFonts w:ascii="Myriad Pro" w:hAnsi="Myriad Pro" w:cs="Calibri"/>
          <w:sz w:val="20"/>
          <w:szCs w:val="20"/>
        </w:rPr>
        <w:t xml:space="preserve"> dedicate </w:t>
      </w:r>
      <w:r>
        <w:rPr>
          <w:rFonts w:ascii="Myriad Pro" w:hAnsi="Myriad Pro" w:cs="Calibri"/>
          <w:sz w:val="20"/>
          <w:szCs w:val="20"/>
        </w:rPr>
        <w:t>one</w:t>
      </w:r>
      <w:r w:rsidRPr="00F36F36">
        <w:rPr>
          <w:rFonts w:ascii="Myriad Pro" w:hAnsi="Myriad Pro" w:cs="Calibri"/>
          <w:sz w:val="20"/>
          <w:szCs w:val="20"/>
        </w:rPr>
        <w:t xml:space="preserve"> classroom for all </w:t>
      </w:r>
      <w:r>
        <w:rPr>
          <w:rFonts w:ascii="Myriad Pro" w:hAnsi="Myriad Pro" w:cs="Calibri"/>
          <w:sz w:val="20"/>
          <w:szCs w:val="20"/>
        </w:rPr>
        <w:t>days. This will allow the room</w:t>
      </w:r>
      <w:r w:rsidRPr="00F36F36">
        <w:rPr>
          <w:rFonts w:ascii="Myriad Pro" w:hAnsi="Myriad Pro" w:cs="Calibri"/>
          <w:sz w:val="20"/>
          <w:szCs w:val="20"/>
        </w:rPr>
        <w:t xml:space="preserve"> to stay set up for the class and </w:t>
      </w:r>
      <w:r>
        <w:rPr>
          <w:rFonts w:ascii="Myriad Pro" w:hAnsi="Myriad Pro" w:cs="Calibri"/>
          <w:sz w:val="20"/>
          <w:szCs w:val="20"/>
        </w:rPr>
        <w:t xml:space="preserve">student </w:t>
      </w:r>
      <w:r w:rsidRPr="00F36F36">
        <w:rPr>
          <w:rFonts w:ascii="Myriad Pro" w:hAnsi="Myriad Pro" w:cs="Calibri"/>
          <w:sz w:val="20"/>
          <w:szCs w:val="20"/>
        </w:rPr>
        <w:t>items to be left overnight.</w:t>
      </w:r>
    </w:p>
    <w:p w14:paraId="3A7CB69A" w14:textId="77777777" w:rsidR="00F86530" w:rsidRPr="0052537E" w:rsidRDefault="00F86530" w:rsidP="0052537E">
      <w:pPr>
        <w:pStyle w:val="ListParagraph"/>
        <w:rPr>
          <w:rFonts w:ascii="Myriad Pro" w:hAnsi="Myriad Pro" w:cs="Calibri"/>
          <w:sz w:val="20"/>
          <w:szCs w:val="20"/>
        </w:rPr>
      </w:pPr>
    </w:p>
    <w:p w14:paraId="0439DA6A" w14:textId="539C444B" w:rsidR="00F86530" w:rsidRPr="00F36F36" w:rsidRDefault="00F86530" w:rsidP="002F5FFA">
      <w:pPr>
        <w:pStyle w:val="ListParagraph"/>
        <w:numPr>
          <w:ilvl w:val="3"/>
          <w:numId w:val="2"/>
        </w:numPr>
        <w:tabs>
          <w:tab w:val="clear" w:pos="2880"/>
        </w:tabs>
        <w:ind w:left="720"/>
        <w:jc w:val="both"/>
        <w:rPr>
          <w:rFonts w:ascii="Myriad Pro" w:hAnsi="Myriad Pro" w:cs="Calibri"/>
          <w:sz w:val="20"/>
          <w:szCs w:val="20"/>
        </w:rPr>
      </w:pPr>
      <w:r>
        <w:rPr>
          <w:rFonts w:ascii="Myriad Pro" w:hAnsi="Myriad Pro" w:cs="Calibri"/>
          <w:sz w:val="20"/>
          <w:szCs w:val="20"/>
        </w:rPr>
        <w:t xml:space="preserve">The host agency shall provide a training facility that is </w:t>
      </w:r>
      <w:r w:rsidR="00EF716B">
        <w:rPr>
          <w:rFonts w:ascii="Myriad Pro" w:hAnsi="Myriad Pro" w:cs="Calibri"/>
          <w:sz w:val="20"/>
          <w:szCs w:val="20"/>
        </w:rPr>
        <w:t>compliant</w:t>
      </w:r>
      <w:r>
        <w:rPr>
          <w:rFonts w:ascii="Myriad Pro" w:hAnsi="Myriad Pro" w:cs="Calibri"/>
          <w:sz w:val="20"/>
          <w:szCs w:val="20"/>
        </w:rPr>
        <w:t xml:space="preserve"> with all applicable provisions of the Americans with Disabilities Act (ADA).</w:t>
      </w:r>
    </w:p>
    <w:p w14:paraId="5CE81CAF" w14:textId="77777777" w:rsidR="002F5FFA" w:rsidRPr="00F36F36" w:rsidRDefault="002F5FFA" w:rsidP="002F5FFA">
      <w:pPr>
        <w:ind w:left="360"/>
        <w:rPr>
          <w:rFonts w:ascii="Myriad Pro" w:hAnsi="Myriad Pro" w:cs="Calibri"/>
          <w:sz w:val="20"/>
          <w:szCs w:val="20"/>
        </w:rPr>
      </w:pPr>
    </w:p>
    <w:p w14:paraId="4FA144E2" w14:textId="77777777"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The host agency will provide local hotel recommendations fo</w:t>
      </w:r>
      <w:r>
        <w:rPr>
          <w:rFonts w:ascii="Myriad Pro" w:hAnsi="Myriad Pro" w:cs="Calibri"/>
          <w:sz w:val="20"/>
          <w:szCs w:val="20"/>
        </w:rPr>
        <w:t>r sleeping room accommodations.</w:t>
      </w:r>
      <w:r w:rsidRPr="00F36F36">
        <w:rPr>
          <w:rFonts w:ascii="Myriad Pro" w:hAnsi="Myriad Pro" w:cs="Calibri"/>
          <w:sz w:val="20"/>
          <w:szCs w:val="20"/>
        </w:rPr>
        <w:t xml:space="preserve"> Any recommended hotels must have a sprinkler system.</w:t>
      </w:r>
    </w:p>
    <w:p w14:paraId="78DC6DBC" w14:textId="77777777" w:rsidR="002F5FFA" w:rsidRPr="00F36F36" w:rsidRDefault="002F5FFA" w:rsidP="002F5FFA">
      <w:pPr>
        <w:ind w:left="360"/>
        <w:rPr>
          <w:rFonts w:ascii="Myriad Pro" w:hAnsi="Myriad Pro" w:cs="Calibri"/>
          <w:sz w:val="20"/>
          <w:szCs w:val="20"/>
        </w:rPr>
      </w:pPr>
    </w:p>
    <w:p w14:paraId="3B6ACB1F" w14:textId="0BCA5BEC"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 xml:space="preserve">The host agency guarantees to register at least four </w:t>
      </w:r>
      <w:r w:rsidR="000E0FD6">
        <w:rPr>
          <w:rFonts w:ascii="Myriad Pro" w:hAnsi="Myriad Pro" w:cs="Calibri"/>
          <w:sz w:val="20"/>
          <w:szCs w:val="20"/>
        </w:rPr>
        <w:t xml:space="preserve">(4) </w:t>
      </w:r>
      <w:r w:rsidRPr="00F36F36">
        <w:rPr>
          <w:rFonts w:ascii="Myriad Pro" w:hAnsi="Myriad Pro" w:cs="Calibri"/>
          <w:sz w:val="20"/>
          <w:szCs w:val="20"/>
        </w:rPr>
        <w:t xml:space="preserve">personnel for the workshop. If </w:t>
      </w:r>
      <w:r>
        <w:rPr>
          <w:rFonts w:ascii="Myriad Pro" w:hAnsi="Myriad Pro" w:cs="Calibri"/>
          <w:sz w:val="20"/>
          <w:szCs w:val="20"/>
        </w:rPr>
        <w:t xml:space="preserve">the class </w:t>
      </w:r>
      <w:r w:rsidRPr="00F36F36">
        <w:rPr>
          <w:rFonts w:ascii="Myriad Pro" w:hAnsi="Myriad Pro" w:cs="Calibri"/>
          <w:sz w:val="20"/>
          <w:szCs w:val="20"/>
        </w:rPr>
        <w:t xml:space="preserve">exceeds 20 paid registrations, </w:t>
      </w:r>
      <w:r>
        <w:rPr>
          <w:rFonts w:ascii="Myriad Pro" w:hAnsi="Myriad Pro" w:cs="Calibri"/>
          <w:sz w:val="20"/>
          <w:szCs w:val="20"/>
        </w:rPr>
        <w:t xml:space="preserve">CPSE will provide host agency complimentary registrations as stated in 9. </w:t>
      </w:r>
      <w:r w:rsidR="000B70E8">
        <w:rPr>
          <w:rFonts w:ascii="Myriad Pro" w:hAnsi="Myriad Pro" w:cs="Calibri"/>
          <w:sz w:val="20"/>
          <w:szCs w:val="20"/>
        </w:rPr>
        <w:t>under CPSE responsibilities</w:t>
      </w:r>
      <w:r w:rsidR="00A707B5">
        <w:rPr>
          <w:rFonts w:ascii="Myriad Pro" w:hAnsi="Myriad Pro" w:cs="Calibri"/>
          <w:sz w:val="20"/>
          <w:szCs w:val="20"/>
        </w:rPr>
        <w:t>.</w:t>
      </w:r>
    </w:p>
    <w:p w14:paraId="0AFF27A0" w14:textId="77777777" w:rsidR="002F5FFA" w:rsidRPr="00F36F36" w:rsidRDefault="002F5FFA" w:rsidP="002F5FFA">
      <w:pPr>
        <w:ind w:left="360"/>
        <w:rPr>
          <w:rFonts w:ascii="Myriad Pro" w:hAnsi="Myriad Pro" w:cs="Calibri"/>
          <w:sz w:val="20"/>
          <w:szCs w:val="20"/>
        </w:rPr>
      </w:pPr>
    </w:p>
    <w:p w14:paraId="799FE3E9" w14:textId="77777777" w:rsidR="002F5FFA" w:rsidRPr="00F36F36" w:rsidRDefault="002F5FFA" w:rsidP="002F5FFA">
      <w:pPr>
        <w:pStyle w:val="ListParagraph"/>
        <w:numPr>
          <w:ilvl w:val="3"/>
          <w:numId w:val="2"/>
        </w:numPr>
        <w:tabs>
          <w:tab w:val="clear" w:pos="2880"/>
        </w:tabs>
        <w:ind w:left="720"/>
        <w:jc w:val="both"/>
        <w:rPr>
          <w:rFonts w:ascii="Myriad Pro" w:hAnsi="Myriad Pro" w:cs="Calibri"/>
          <w:sz w:val="20"/>
          <w:szCs w:val="20"/>
        </w:rPr>
      </w:pPr>
      <w:r w:rsidRPr="00F36F36">
        <w:rPr>
          <w:rFonts w:ascii="Myriad Pro" w:hAnsi="Myriad Pro" w:cs="Calibri"/>
          <w:sz w:val="20"/>
          <w:szCs w:val="20"/>
        </w:rPr>
        <w:t>The host agency will provide at no cost to the CPSE, the following:</w:t>
      </w:r>
    </w:p>
    <w:p w14:paraId="05F76A18" w14:textId="0E68717A" w:rsidR="002F5FFA" w:rsidRPr="00F36F36" w:rsidRDefault="00142D79" w:rsidP="002F5FFA">
      <w:pPr>
        <w:numPr>
          <w:ilvl w:val="0"/>
          <w:numId w:val="7"/>
        </w:numPr>
        <w:jc w:val="both"/>
        <w:rPr>
          <w:rFonts w:ascii="Myriad Pro" w:hAnsi="Myriad Pro" w:cs="Calibri"/>
          <w:sz w:val="20"/>
          <w:szCs w:val="20"/>
        </w:rPr>
      </w:pPr>
      <w:r w:rsidRPr="00F36F36">
        <w:rPr>
          <w:rFonts w:ascii="Myriad Pro" w:hAnsi="Myriad Pro" w:cs="Calibri"/>
          <w:sz w:val="20"/>
          <w:szCs w:val="20"/>
        </w:rPr>
        <w:t>Classroom</w:t>
      </w:r>
      <w:r w:rsidR="002F5FFA" w:rsidRPr="00F36F36">
        <w:rPr>
          <w:rFonts w:ascii="Myriad Pro" w:hAnsi="Myriad Pro" w:cs="Calibri"/>
          <w:sz w:val="20"/>
          <w:szCs w:val="20"/>
        </w:rPr>
        <w:t>(s) must be appropriate to size of class</w:t>
      </w:r>
    </w:p>
    <w:p w14:paraId="7FADC559" w14:textId="59B6FDC6" w:rsidR="002F5FFA" w:rsidRPr="00F36F36" w:rsidRDefault="002F5FFA" w:rsidP="002F5FFA">
      <w:pPr>
        <w:pStyle w:val="ListParagraph"/>
        <w:numPr>
          <w:ilvl w:val="0"/>
          <w:numId w:val="8"/>
        </w:numPr>
        <w:jc w:val="both"/>
        <w:rPr>
          <w:rFonts w:ascii="Myriad Pro" w:hAnsi="Myriad Pro" w:cs="Calibri"/>
          <w:sz w:val="20"/>
          <w:szCs w:val="20"/>
        </w:rPr>
      </w:pPr>
      <w:r w:rsidRPr="00F36F36">
        <w:rPr>
          <w:rFonts w:ascii="Myriad Pro" w:hAnsi="Myriad Pro" w:cs="Calibri"/>
          <w:sz w:val="20"/>
          <w:szCs w:val="20"/>
        </w:rPr>
        <w:t xml:space="preserve">As a rule of thumb CPSE recommends 37 square feet per student when evaluating room size. For </w:t>
      </w:r>
      <w:r w:rsidR="00142D79" w:rsidRPr="00F36F36">
        <w:rPr>
          <w:rFonts w:ascii="Myriad Pro" w:hAnsi="Myriad Pro" w:cs="Calibri"/>
          <w:sz w:val="20"/>
          <w:szCs w:val="20"/>
        </w:rPr>
        <w:t>example,</w:t>
      </w:r>
      <w:r w:rsidRPr="00F36F36">
        <w:rPr>
          <w:rFonts w:ascii="Myriad Pro" w:hAnsi="Myriad Pro" w:cs="Calibri"/>
          <w:sz w:val="20"/>
          <w:szCs w:val="20"/>
        </w:rPr>
        <w:t xml:space="preserve"> a </w:t>
      </w:r>
      <w:r w:rsidR="00EB3D1C" w:rsidRPr="00F36F36">
        <w:rPr>
          <w:rFonts w:ascii="Myriad Pro" w:hAnsi="Myriad Pro" w:cs="Calibri"/>
          <w:sz w:val="20"/>
          <w:szCs w:val="20"/>
        </w:rPr>
        <w:t>20-person</w:t>
      </w:r>
      <w:r w:rsidRPr="00F36F36">
        <w:rPr>
          <w:rFonts w:ascii="Myriad Pro" w:hAnsi="Myriad Pro" w:cs="Calibri"/>
          <w:sz w:val="20"/>
          <w:szCs w:val="20"/>
        </w:rPr>
        <w:t xml:space="preserve"> class would need to be at least 740 square feet minimum.</w:t>
      </w:r>
    </w:p>
    <w:p w14:paraId="4878F519" w14:textId="5A588FD0" w:rsidR="002F5FFA" w:rsidRDefault="002F5FFA" w:rsidP="002F5FFA">
      <w:pPr>
        <w:pStyle w:val="ListParagraph"/>
        <w:numPr>
          <w:ilvl w:val="0"/>
          <w:numId w:val="8"/>
        </w:numPr>
        <w:jc w:val="both"/>
        <w:rPr>
          <w:rFonts w:ascii="Myriad Pro" w:hAnsi="Myriad Pro" w:cs="Calibri"/>
          <w:sz w:val="20"/>
          <w:szCs w:val="20"/>
        </w:rPr>
      </w:pPr>
      <w:r w:rsidRPr="00F36F36">
        <w:rPr>
          <w:rFonts w:ascii="Myriad Pro" w:hAnsi="Myriad Pro" w:cs="Calibri"/>
          <w:sz w:val="20"/>
          <w:szCs w:val="20"/>
        </w:rPr>
        <w:t>Rooms should be able to facilitate a clustered grouping (tables and chairs) to allow student group activities during class. It is preferred to have no more than 4-5 chairs per cluster.</w:t>
      </w:r>
    </w:p>
    <w:p w14:paraId="12920392" w14:textId="200D1D5B" w:rsidR="00AE32E8" w:rsidRPr="00AE32E8" w:rsidRDefault="00AE32E8" w:rsidP="00AE32E8">
      <w:pPr>
        <w:ind w:left="1440"/>
        <w:jc w:val="both"/>
        <w:rPr>
          <w:rFonts w:ascii="Myriad Pro" w:hAnsi="Myriad Pro" w:cs="Calibri"/>
          <w:b/>
          <w:bCs/>
          <w:sz w:val="20"/>
          <w:szCs w:val="20"/>
        </w:rPr>
      </w:pPr>
      <w:r w:rsidRPr="00AE32E8">
        <w:rPr>
          <w:rFonts w:ascii="Myriad Pro" w:hAnsi="Myriad Pro" w:cs="Calibri"/>
          <w:b/>
          <w:bCs/>
          <w:sz w:val="20"/>
          <w:szCs w:val="20"/>
        </w:rPr>
        <w:t xml:space="preserve">During the COVID-19 pandemic, Appendix </w:t>
      </w:r>
      <w:r w:rsidR="001013A1">
        <w:rPr>
          <w:rFonts w:ascii="Myriad Pro" w:hAnsi="Myriad Pro" w:cs="Calibri"/>
          <w:b/>
          <w:bCs/>
          <w:sz w:val="20"/>
          <w:szCs w:val="20"/>
        </w:rPr>
        <w:t>A</w:t>
      </w:r>
      <w:r w:rsidRPr="00AE32E8">
        <w:rPr>
          <w:rFonts w:ascii="Myriad Pro" w:hAnsi="Myriad Pro" w:cs="Calibri"/>
          <w:b/>
          <w:bCs/>
          <w:sz w:val="20"/>
          <w:szCs w:val="20"/>
        </w:rPr>
        <w:t xml:space="preserve"> outlines requirements for maintaining a safe environment.</w:t>
      </w:r>
    </w:p>
    <w:p w14:paraId="635F8D08" w14:textId="47712146"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 xml:space="preserve">The classroom should be free of distractions and outside noise. </w:t>
      </w:r>
    </w:p>
    <w:p w14:paraId="63B25AA6" w14:textId="77777777"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Audiovisual equipment to include:</w:t>
      </w:r>
    </w:p>
    <w:p w14:paraId="4C4C7DFA"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Projection screen or equivalent</w:t>
      </w:r>
    </w:p>
    <w:p w14:paraId="2D89BA56" w14:textId="77777777" w:rsidR="002F5FFA" w:rsidRPr="00F36F36" w:rsidRDefault="002F5FFA" w:rsidP="002F5FFA">
      <w:pPr>
        <w:numPr>
          <w:ilvl w:val="2"/>
          <w:numId w:val="2"/>
        </w:numPr>
        <w:jc w:val="both"/>
        <w:rPr>
          <w:rFonts w:ascii="Myriad Pro" w:hAnsi="Myriad Pro" w:cs="Calibri"/>
          <w:sz w:val="20"/>
          <w:szCs w:val="20"/>
        </w:rPr>
      </w:pPr>
      <w:r>
        <w:rPr>
          <w:rFonts w:ascii="Myriad Pro" w:hAnsi="Myriad Pro" w:cs="Calibri"/>
          <w:sz w:val="20"/>
          <w:szCs w:val="20"/>
        </w:rPr>
        <w:t>High r</w:t>
      </w:r>
      <w:r w:rsidRPr="00F36F36">
        <w:rPr>
          <w:rFonts w:ascii="Myriad Pro" w:hAnsi="Myriad Pro" w:cs="Calibri"/>
          <w:sz w:val="20"/>
          <w:szCs w:val="20"/>
        </w:rPr>
        <w:t>esolution LCD projector to project computer presentation</w:t>
      </w:r>
    </w:p>
    <w:p w14:paraId="17BE38E8"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Lavaliere microphone (if needed for the room)</w:t>
      </w:r>
    </w:p>
    <w:p w14:paraId="7799D094" w14:textId="77777777" w:rsidR="002F5FFA" w:rsidRPr="00F36F36" w:rsidRDefault="002F5FFA" w:rsidP="002F5FFA">
      <w:pPr>
        <w:numPr>
          <w:ilvl w:val="2"/>
          <w:numId w:val="2"/>
        </w:numPr>
        <w:jc w:val="both"/>
        <w:rPr>
          <w:rFonts w:ascii="Myriad Pro" w:hAnsi="Myriad Pro" w:cs="Calibri"/>
          <w:sz w:val="20"/>
          <w:szCs w:val="20"/>
        </w:rPr>
      </w:pPr>
      <w:r w:rsidRPr="00F36F36">
        <w:rPr>
          <w:rFonts w:ascii="Myriad Pro" w:hAnsi="Myriad Pro" w:cs="Calibri"/>
          <w:sz w:val="20"/>
          <w:szCs w:val="20"/>
        </w:rPr>
        <w:t>Sound system/speakers to connect to instructor laptop</w:t>
      </w:r>
    </w:p>
    <w:p w14:paraId="62E3B5B9" w14:textId="77777777" w:rsidR="002F5FFA" w:rsidRPr="00F36F36" w:rsidRDefault="002F5FFA" w:rsidP="002F5FFA">
      <w:pPr>
        <w:numPr>
          <w:ilvl w:val="0"/>
          <w:numId w:val="7"/>
        </w:numPr>
        <w:jc w:val="both"/>
        <w:rPr>
          <w:rFonts w:ascii="Myriad Pro" w:hAnsi="Myriad Pro" w:cs="Calibri"/>
          <w:sz w:val="20"/>
          <w:szCs w:val="20"/>
        </w:rPr>
      </w:pPr>
      <w:r>
        <w:rPr>
          <w:rFonts w:ascii="Myriad Pro" w:hAnsi="Myriad Pro" w:cs="Calibri"/>
          <w:sz w:val="20"/>
          <w:szCs w:val="20"/>
        </w:rPr>
        <w:t>White b</w:t>
      </w:r>
      <w:r w:rsidRPr="00F36F36">
        <w:rPr>
          <w:rFonts w:ascii="Myriad Pro" w:hAnsi="Myriad Pro" w:cs="Calibri"/>
          <w:sz w:val="20"/>
          <w:szCs w:val="20"/>
        </w:rPr>
        <w:t>oard with markers</w:t>
      </w:r>
    </w:p>
    <w:p w14:paraId="54BF7311" w14:textId="4192C223"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 xml:space="preserve">Two easels with flip charts (post-it </w:t>
      </w:r>
      <w:r w:rsidR="00EB3D1C" w:rsidRPr="00F36F36">
        <w:rPr>
          <w:rFonts w:ascii="Myriad Pro" w:hAnsi="Myriad Pro" w:cs="Calibri"/>
          <w:sz w:val="20"/>
          <w:szCs w:val="20"/>
        </w:rPr>
        <w:t>notes</w:t>
      </w:r>
      <w:r w:rsidRPr="00F36F36">
        <w:rPr>
          <w:rFonts w:ascii="Myriad Pro" w:hAnsi="Myriad Pro" w:cs="Calibri"/>
          <w:sz w:val="20"/>
          <w:szCs w:val="20"/>
        </w:rPr>
        <w:t xml:space="preserve"> style, to hang on the wall)</w:t>
      </w:r>
    </w:p>
    <w:p w14:paraId="4FAE2C7D" w14:textId="535EBC95"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sz w:val="20"/>
          <w:szCs w:val="20"/>
        </w:rPr>
        <w:t>One highlighter and pen per participant (optional)</w:t>
      </w:r>
    </w:p>
    <w:p w14:paraId="67EDA507" w14:textId="77777777" w:rsidR="002F5FFA" w:rsidRPr="00F36F36" w:rsidRDefault="002F5FFA" w:rsidP="002F5FFA">
      <w:pPr>
        <w:numPr>
          <w:ilvl w:val="0"/>
          <w:numId w:val="7"/>
        </w:numPr>
        <w:spacing w:before="100" w:beforeAutospacing="1" w:after="100" w:afterAutospacing="1"/>
        <w:rPr>
          <w:rFonts w:ascii="Myriad Pro" w:hAnsi="Myriad Pro" w:cs="Calibri"/>
          <w:color w:val="000000"/>
          <w:sz w:val="20"/>
          <w:szCs w:val="20"/>
        </w:rPr>
      </w:pPr>
      <w:r w:rsidRPr="00F36F36">
        <w:rPr>
          <w:rFonts w:ascii="Myriad Pro" w:hAnsi="Myriad Pro" w:cs="Calibri"/>
          <w:color w:val="000000"/>
          <w:sz w:val="20"/>
          <w:szCs w:val="20"/>
        </w:rPr>
        <w:t>Electric connection for each attendee’s laptop computer</w:t>
      </w:r>
    </w:p>
    <w:p w14:paraId="22E0F3C8" w14:textId="77777777" w:rsidR="002F5FFA" w:rsidRPr="00F36F36" w:rsidRDefault="002F5FFA" w:rsidP="002F5FFA">
      <w:pPr>
        <w:numPr>
          <w:ilvl w:val="0"/>
          <w:numId w:val="7"/>
        </w:numPr>
        <w:spacing w:before="100" w:beforeAutospacing="1" w:after="100" w:afterAutospacing="1"/>
        <w:rPr>
          <w:rFonts w:ascii="Myriad Pro" w:hAnsi="Myriad Pro" w:cs="Calibri"/>
          <w:color w:val="000000"/>
          <w:sz w:val="20"/>
          <w:szCs w:val="20"/>
        </w:rPr>
      </w:pPr>
      <w:r w:rsidRPr="00F36F36">
        <w:rPr>
          <w:rFonts w:ascii="Myriad Pro" w:hAnsi="Myriad Pro" w:cs="Calibri"/>
          <w:color w:val="000000"/>
          <w:sz w:val="20"/>
          <w:szCs w:val="20"/>
        </w:rPr>
        <w:t>Access to wireless internet connection</w:t>
      </w:r>
    </w:p>
    <w:p w14:paraId="2AF50B43" w14:textId="77777777" w:rsidR="002F5FFA" w:rsidRPr="00F36F36" w:rsidRDefault="002F5FFA" w:rsidP="002F5FFA">
      <w:pPr>
        <w:numPr>
          <w:ilvl w:val="0"/>
          <w:numId w:val="7"/>
        </w:numPr>
        <w:jc w:val="both"/>
        <w:rPr>
          <w:rFonts w:ascii="Myriad Pro" w:hAnsi="Myriad Pro" w:cs="Calibri"/>
          <w:sz w:val="20"/>
          <w:szCs w:val="20"/>
        </w:rPr>
      </w:pPr>
      <w:r w:rsidRPr="00F36F36">
        <w:rPr>
          <w:rFonts w:ascii="Myriad Pro" w:hAnsi="Myriad Pro" w:cs="Calibri"/>
          <w:color w:val="000000"/>
          <w:sz w:val="20"/>
          <w:szCs w:val="20"/>
        </w:rPr>
        <w:t>Ability to dim lights or darken room</w:t>
      </w:r>
    </w:p>
    <w:p w14:paraId="15BDC762" w14:textId="77777777" w:rsidR="002F5FFA" w:rsidRDefault="002F5FFA" w:rsidP="002F5FFA">
      <w:pPr>
        <w:numPr>
          <w:ilvl w:val="0"/>
          <w:numId w:val="7"/>
        </w:numPr>
        <w:jc w:val="both"/>
        <w:rPr>
          <w:rFonts w:ascii="Myriad Pro" w:hAnsi="Myriad Pro" w:cs="Calibri"/>
          <w:sz w:val="20"/>
          <w:szCs w:val="20"/>
        </w:rPr>
      </w:pPr>
      <w:r>
        <w:rPr>
          <w:rFonts w:ascii="Myriad Pro" w:hAnsi="Myriad Pro" w:cs="Calibri"/>
          <w:sz w:val="20"/>
          <w:szCs w:val="20"/>
        </w:rPr>
        <w:t>Participant p</w:t>
      </w:r>
      <w:r w:rsidRPr="00F36F36">
        <w:rPr>
          <w:rFonts w:ascii="Myriad Pro" w:hAnsi="Myriad Pro" w:cs="Calibri"/>
          <w:sz w:val="20"/>
          <w:szCs w:val="20"/>
        </w:rPr>
        <w:t>acket (restaurant recommendations, information about city, community events, etc.).</w:t>
      </w:r>
    </w:p>
    <w:p w14:paraId="2C96BD5D" w14:textId="77777777" w:rsidR="002F5FFA" w:rsidRDefault="002F5FFA" w:rsidP="002F5FFA">
      <w:pPr>
        <w:jc w:val="both"/>
        <w:rPr>
          <w:rFonts w:ascii="Myriad Pro" w:hAnsi="Myriad Pro" w:cs="Calibri"/>
          <w:sz w:val="20"/>
          <w:szCs w:val="20"/>
        </w:rPr>
      </w:pPr>
    </w:p>
    <w:p w14:paraId="2DEB6C8E" w14:textId="26B140F9" w:rsidR="002F5FFA" w:rsidRPr="00F36F36" w:rsidRDefault="00F86530" w:rsidP="002F5FFA">
      <w:pPr>
        <w:pStyle w:val="ListParagraph"/>
        <w:numPr>
          <w:ilvl w:val="0"/>
          <w:numId w:val="9"/>
        </w:numPr>
        <w:tabs>
          <w:tab w:val="clear" w:pos="1080"/>
          <w:tab w:val="num" w:pos="720"/>
        </w:tabs>
        <w:ind w:left="720"/>
        <w:jc w:val="both"/>
        <w:rPr>
          <w:rFonts w:ascii="Myriad Pro" w:hAnsi="Myriad Pro" w:cs="Calibri"/>
          <w:sz w:val="20"/>
          <w:szCs w:val="20"/>
        </w:rPr>
      </w:pPr>
      <w:r>
        <w:rPr>
          <w:rFonts w:ascii="Myriad Pro" w:hAnsi="Myriad Pro" w:cs="Calibri"/>
          <w:sz w:val="20"/>
          <w:szCs w:val="20"/>
        </w:rPr>
        <w:t xml:space="preserve">Within one (1) week following </w:t>
      </w:r>
      <w:r w:rsidR="002F5FFA">
        <w:rPr>
          <w:rFonts w:ascii="Myriad Pro" w:hAnsi="Myriad Pro" w:cs="Calibri"/>
          <w:sz w:val="20"/>
          <w:szCs w:val="20"/>
        </w:rPr>
        <w:t>completion of the workshop, t</w:t>
      </w:r>
      <w:r w:rsidR="002F5FFA" w:rsidRPr="00F36F36">
        <w:rPr>
          <w:rFonts w:ascii="Myriad Pro" w:hAnsi="Myriad Pro" w:cs="Calibri"/>
          <w:sz w:val="20"/>
          <w:szCs w:val="20"/>
        </w:rPr>
        <w:t>he host agency agrees to return</w:t>
      </w:r>
      <w:r w:rsidR="00DD0DFE">
        <w:rPr>
          <w:rFonts w:ascii="Myriad Pro" w:hAnsi="Myriad Pro" w:cs="Calibri"/>
          <w:sz w:val="20"/>
          <w:szCs w:val="20"/>
        </w:rPr>
        <w:t xml:space="preserve"> any</w:t>
      </w:r>
      <w:r w:rsidR="002F5FFA" w:rsidRPr="00F36F36">
        <w:rPr>
          <w:rFonts w:ascii="Myriad Pro" w:hAnsi="Myriad Pro" w:cs="Calibri"/>
          <w:sz w:val="20"/>
          <w:szCs w:val="20"/>
        </w:rPr>
        <w:t xml:space="preserve"> unused </w:t>
      </w:r>
      <w:r w:rsidR="00DD0DFE">
        <w:rPr>
          <w:rFonts w:ascii="Myriad Pro" w:hAnsi="Myriad Pro" w:cs="Calibri"/>
          <w:sz w:val="20"/>
          <w:szCs w:val="20"/>
        </w:rPr>
        <w:t xml:space="preserve">CPSE </w:t>
      </w:r>
      <w:r w:rsidR="002F5FFA" w:rsidRPr="00F36F36">
        <w:rPr>
          <w:rFonts w:ascii="Myriad Pro" w:hAnsi="Myriad Pro" w:cs="Calibri"/>
          <w:sz w:val="20"/>
          <w:szCs w:val="20"/>
        </w:rPr>
        <w:t>materials to the CPSE office.</w:t>
      </w:r>
      <w:r w:rsidR="002F5FFA">
        <w:rPr>
          <w:rFonts w:ascii="Myriad Pro" w:hAnsi="Myriad Pro" w:cs="Calibri"/>
          <w:sz w:val="20"/>
          <w:szCs w:val="20"/>
        </w:rPr>
        <w:t xml:space="preserve"> Materials include student workbooks and CPSE publications. </w:t>
      </w:r>
    </w:p>
    <w:p w14:paraId="3BB06046" w14:textId="77777777" w:rsidR="002F5FFA" w:rsidRPr="00F36F36" w:rsidRDefault="002F5FFA" w:rsidP="002F5FFA">
      <w:pPr>
        <w:jc w:val="both"/>
        <w:rPr>
          <w:rFonts w:ascii="Myriad Pro" w:hAnsi="Myriad Pro" w:cs="Calibri"/>
          <w:sz w:val="20"/>
          <w:szCs w:val="20"/>
        </w:rPr>
      </w:pPr>
    </w:p>
    <w:p w14:paraId="786A2B5A" w14:textId="5F98E0FB" w:rsidR="002F5FFA" w:rsidRPr="00F36F36" w:rsidRDefault="002F5FFA" w:rsidP="002F5FFA">
      <w:pPr>
        <w:ind w:left="180"/>
        <w:jc w:val="both"/>
        <w:rPr>
          <w:rFonts w:ascii="Myriad Pro" w:hAnsi="Myriad Pro" w:cs="Calibri"/>
          <w:sz w:val="20"/>
          <w:szCs w:val="20"/>
        </w:rPr>
      </w:pPr>
      <w:r w:rsidRPr="00F36F36">
        <w:rPr>
          <w:rFonts w:ascii="Myriad Pro" w:hAnsi="Myriad Pro" w:cs="Calibri"/>
          <w:b/>
          <w:sz w:val="20"/>
          <w:szCs w:val="20"/>
          <w:u w:val="single"/>
        </w:rPr>
        <w:t>NOTE:</w:t>
      </w:r>
      <w:r w:rsidRPr="00F36F36">
        <w:rPr>
          <w:rFonts w:ascii="Myriad Pro" w:hAnsi="Myriad Pro" w:cs="Calibri"/>
          <w:sz w:val="20"/>
          <w:szCs w:val="20"/>
        </w:rPr>
        <w:t xml:space="preserve"> The instructor(s) will need access to the classroom the afternoon before the class starts to set up and conduct an operational check of all AV and sound.</w:t>
      </w:r>
      <w:r>
        <w:rPr>
          <w:rFonts w:ascii="Myriad Pro" w:hAnsi="Myriad Pro" w:cs="Calibri"/>
          <w:sz w:val="20"/>
          <w:szCs w:val="20"/>
        </w:rPr>
        <w:t xml:space="preserve"> Please make sure all training </w:t>
      </w:r>
      <w:r w:rsidRPr="00F36F36">
        <w:rPr>
          <w:rFonts w:ascii="Myriad Pro" w:hAnsi="Myriad Pro" w:cs="Calibri"/>
          <w:sz w:val="20"/>
          <w:szCs w:val="20"/>
        </w:rPr>
        <w:t xml:space="preserve">materials are </w:t>
      </w:r>
      <w:r>
        <w:rPr>
          <w:rFonts w:ascii="Myriad Pro" w:hAnsi="Myriad Pro" w:cs="Calibri"/>
          <w:sz w:val="20"/>
          <w:szCs w:val="20"/>
        </w:rPr>
        <w:t>in the room when the instructor(s) arrive</w:t>
      </w:r>
      <w:r w:rsidR="00EF716B">
        <w:rPr>
          <w:rFonts w:ascii="Myriad Pro" w:hAnsi="Myriad Pro" w:cs="Calibri"/>
          <w:sz w:val="20"/>
          <w:szCs w:val="20"/>
        </w:rPr>
        <w:t>s</w:t>
      </w:r>
      <w:r>
        <w:rPr>
          <w:rFonts w:ascii="Myriad Pro" w:hAnsi="Myriad Pro" w:cs="Calibri"/>
          <w:sz w:val="20"/>
          <w:szCs w:val="20"/>
        </w:rPr>
        <w:t>. (CPSE will provide a list of required materials)</w:t>
      </w:r>
    </w:p>
    <w:p w14:paraId="1C0E184E" w14:textId="77777777" w:rsidR="002F5FFA" w:rsidRDefault="002F5FFA" w:rsidP="00FC053E">
      <w:pPr>
        <w:pStyle w:val="BodyText"/>
        <w:rPr>
          <w:rFonts w:ascii="Myriad Pro" w:hAnsi="Myriad Pro" w:cs="Calibri"/>
          <w:sz w:val="20"/>
          <w:u w:val="single"/>
        </w:rPr>
      </w:pPr>
    </w:p>
    <w:p w14:paraId="00ADA698" w14:textId="78E6A1BE" w:rsidR="00211634" w:rsidRDefault="00401D21" w:rsidP="00FC053E">
      <w:pPr>
        <w:pStyle w:val="BodyText"/>
        <w:rPr>
          <w:rFonts w:ascii="Myriad Pro" w:hAnsi="Myriad Pro" w:cs="Calibri"/>
          <w:sz w:val="20"/>
          <w:u w:val="single"/>
        </w:rPr>
      </w:pPr>
      <w:r w:rsidRPr="00F36F36">
        <w:rPr>
          <w:rFonts w:ascii="Myriad Pro" w:hAnsi="Myriad Pro" w:cs="Calibri"/>
          <w:sz w:val="20"/>
          <w:u w:val="single"/>
        </w:rPr>
        <w:t>CPSE Responsibilities</w:t>
      </w:r>
    </w:p>
    <w:p w14:paraId="700C4BB0" w14:textId="124843E9" w:rsidR="00211634" w:rsidRDefault="00211634" w:rsidP="00A707B5">
      <w:pPr>
        <w:pStyle w:val="BodyText"/>
        <w:rPr>
          <w:rFonts w:ascii="Myriad Pro" w:hAnsi="Myriad Pro" w:cs="Calibri"/>
          <w:b w:val="0"/>
          <w:sz w:val="20"/>
        </w:rPr>
      </w:pPr>
    </w:p>
    <w:p w14:paraId="7961FAA9" w14:textId="309763F7" w:rsidR="00A707B5" w:rsidRPr="004B6F1F" w:rsidRDefault="00A707B5" w:rsidP="00A707B5">
      <w:pPr>
        <w:pStyle w:val="BodyText"/>
        <w:numPr>
          <w:ilvl w:val="3"/>
          <w:numId w:val="7"/>
        </w:numPr>
        <w:ind w:left="720"/>
        <w:rPr>
          <w:rFonts w:ascii="Myriad Pro" w:hAnsi="Myriad Pro" w:cs="Calibri"/>
          <w:b w:val="0"/>
          <w:sz w:val="20"/>
        </w:rPr>
      </w:pPr>
      <w:r w:rsidRPr="004B6F1F">
        <w:rPr>
          <w:rFonts w:ascii="Myriad Pro" w:hAnsi="Myriad Pro" w:cs="Calibri"/>
          <w:b w:val="0"/>
          <w:sz w:val="20"/>
        </w:rPr>
        <w:t>CPSE will advertise all workshops on the CPSE web site, via email, and by other means.</w:t>
      </w:r>
    </w:p>
    <w:p w14:paraId="5F8D65E0" w14:textId="77777777" w:rsidR="004B6F1F" w:rsidRPr="004B6F1F" w:rsidRDefault="004B6F1F" w:rsidP="004B6F1F">
      <w:pPr>
        <w:ind w:left="720"/>
        <w:jc w:val="both"/>
        <w:rPr>
          <w:rFonts w:ascii="Myriad Pro" w:hAnsi="Myriad Pro" w:cs="Calibri"/>
          <w:sz w:val="20"/>
          <w:szCs w:val="20"/>
        </w:rPr>
      </w:pPr>
    </w:p>
    <w:p w14:paraId="0EAC14EF" w14:textId="2CA077B9" w:rsidR="004B6F1F" w:rsidRPr="004B6F1F" w:rsidRDefault="00A707B5" w:rsidP="004B6F1F">
      <w:pPr>
        <w:numPr>
          <w:ilvl w:val="0"/>
          <w:numId w:val="2"/>
        </w:numPr>
        <w:jc w:val="both"/>
        <w:rPr>
          <w:rFonts w:ascii="Myriad Pro" w:hAnsi="Myriad Pro" w:cs="Calibri"/>
          <w:sz w:val="20"/>
          <w:szCs w:val="20"/>
        </w:rPr>
      </w:pPr>
      <w:r w:rsidRPr="004B6F1F">
        <w:rPr>
          <w:rFonts w:ascii="Myriad Pro" w:hAnsi="Myriad Pro" w:cs="Calibri"/>
          <w:sz w:val="20"/>
          <w:szCs w:val="20"/>
        </w:rPr>
        <w:lastRenderedPageBreak/>
        <w:t>CPSE</w:t>
      </w:r>
      <w:r w:rsidR="004B6F1F" w:rsidRPr="004B6F1F">
        <w:rPr>
          <w:rFonts w:ascii="Myriad Pro" w:hAnsi="Myriad Pro" w:cs="Calibri"/>
          <w:sz w:val="20"/>
          <w:szCs w:val="20"/>
        </w:rPr>
        <w:t xml:space="preserve"> will provide the host agency with a workshop flyer to be distributed by the host agency at least four</w:t>
      </w:r>
      <w:r w:rsidR="00142D79">
        <w:rPr>
          <w:rFonts w:ascii="Myriad Pro" w:hAnsi="Myriad Pro" w:cs="Calibri"/>
          <w:sz w:val="20"/>
          <w:szCs w:val="20"/>
        </w:rPr>
        <w:t xml:space="preserve"> (4)</w:t>
      </w:r>
      <w:r w:rsidR="004B6F1F" w:rsidRPr="004B6F1F">
        <w:rPr>
          <w:rFonts w:ascii="Myriad Pro" w:hAnsi="Myriad Pro" w:cs="Calibri"/>
          <w:sz w:val="20"/>
          <w:szCs w:val="20"/>
        </w:rPr>
        <w:t xml:space="preserve"> months before the start of the workshop.</w:t>
      </w:r>
    </w:p>
    <w:p w14:paraId="7AABD050" w14:textId="77777777" w:rsidR="004B6F1F" w:rsidRPr="004B6F1F" w:rsidRDefault="004B6F1F" w:rsidP="004B6F1F">
      <w:pPr>
        <w:ind w:left="720"/>
        <w:jc w:val="both"/>
        <w:rPr>
          <w:rFonts w:ascii="Myriad Pro" w:hAnsi="Myriad Pro" w:cs="Calibri"/>
          <w:sz w:val="20"/>
          <w:szCs w:val="20"/>
        </w:rPr>
      </w:pPr>
    </w:p>
    <w:p w14:paraId="2C6395CF" w14:textId="77777777"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process all registrations and payments for workshops. The hosting agency is not provided any funding from CPSE for the purpose of supporting its workshops.</w:t>
      </w:r>
    </w:p>
    <w:p w14:paraId="24497191" w14:textId="77777777" w:rsidR="004B6F1F" w:rsidRPr="004B6F1F" w:rsidRDefault="004B6F1F" w:rsidP="004B6F1F">
      <w:pPr>
        <w:pStyle w:val="ListParagraph"/>
        <w:rPr>
          <w:rFonts w:ascii="Myriad Pro" w:hAnsi="Myriad Pro" w:cs="Calibri"/>
          <w:sz w:val="20"/>
          <w:szCs w:val="20"/>
        </w:rPr>
      </w:pPr>
    </w:p>
    <w:p w14:paraId="4E8A220F" w14:textId="30969288"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a means for attendees to receive certificates of completion.</w:t>
      </w:r>
    </w:p>
    <w:p w14:paraId="0376ECB6" w14:textId="77777777" w:rsidR="004B6F1F" w:rsidRPr="004B6F1F" w:rsidRDefault="004B6F1F" w:rsidP="004B6F1F">
      <w:pPr>
        <w:pStyle w:val="ListParagraph"/>
        <w:rPr>
          <w:rFonts w:ascii="Myriad Pro" w:hAnsi="Myriad Pro" w:cs="Calibri"/>
          <w:sz w:val="20"/>
          <w:szCs w:val="20"/>
        </w:rPr>
      </w:pPr>
    </w:p>
    <w:p w14:paraId="1079ED75" w14:textId="67FE4CBF" w:rsidR="00A707B5"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The number of instructors will be determined by class size and will be selected from an approved instructor list. Any payments to instructor(s) will be in accordance with the contract in place between “instructor” and CPSE.</w:t>
      </w:r>
    </w:p>
    <w:p w14:paraId="21D32FFA" w14:textId="77777777" w:rsidR="004B6F1F" w:rsidRPr="004B6F1F" w:rsidRDefault="004B6F1F" w:rsidP="004B6F1F">
      <w:pPr>
        <w:pStyle w:val="ListParagraph"/>
        <w:rPr>
          <w:rFonts w:ascii="Myriad Pro" w:hAnsi="Myriad Pro" w:cs="Calibri"/>
          <w:sz w:val="20"/>
          <w:szCs w:val="20"/>
        </w:rPr>
      </w:pPr>
    </w:p>
    <w:p w14:paraId="4B85D30C" w14:textId="22C1E80B"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the host agency and instructor(s) with a final workshop attendee roster not later than one week prior to the class start date.</w:t>
      </w:r>
    </w:p>
    <w:p w14:paraId="381BCE1F" w14:textId="77777777" w:rsidR="004B6F1F" w:rsidRPr="004B6F1F" w:rsidRDefault="004B6F1F" w:rsidP="004B6F1F">
      <w:pPr>
        <w:pStyle w:val="ListParagraph"/>
        <w:rPr>
          <w:rFonts w:ascii="Myriad Pro" w:hAnsi="Myriad Pro" w:cs="Calibri"/>
          <w:sz w:val="20"/>
          <w:szCs w:val="20"/>
        </w:rPr>
      </w:pPr>
    </w:p>
    <w:p w14:paraId="3DE45593" w14:textId="57451A88"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ship all required learning materials to the host agency point of contact at no cost.</w:t>
      </w:r>
    </w:p>
    <w:p w14:paraId="4C079BF1" w14:textId="77777777" w:rsidR="004B6F1F" w:rsidRPr="004B6F1F" w:rsidRDefault="004B6F1F" w:rsidP="004B6F1F">
      <w:pPr>
        <w:pStyle w:val="ListParagraph"/>
        <w:rPr>
          <w:rFonts w:ascii="Myriad Pro" w:hAnsi="Myriad Pro" w:cs="Calibri"/>
          <w:sz w:val="20"/>
          <w:szCs w:val="20"/>
        </w:rPr>
      </w:pPr>
    </w:p>
    <w:p w14:paraId="1DBF4FDC" w14:textId="59EAE9D3"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To provide optimum utilization of limited CPSE faculty resources, the minimum class size will be 2</w:t>
      </w:r>
      <w:r w:rsidR="00EB3D1C">
        <w:rPr>
          <w:rFonts w:ascii="Myriad Pro" w:hAnsi="Myriad Pro" w:cs="Calibri"/>
          <w:sz w:val="20"/>
          <w:szCs w:val="20"/>
        </w:rPr>
        <w:t>0</w:t>
      </w:r>
      <w:r w:rsidRPr="004B6F1F">
        <w:rPr>
          <w:rFonts w:ascii="Myriad Pro" w:hAnsi="Myriad Pro" w:cs="Calibri"/>
          <w:sz w:val="20"/>
          <w:szCs w:val="20"/>
        </w:rPr>
        <w:t>. Any class not meeting the minimum class size may be cancelled three weeks prior to the start date. Attendees will be notified if a class is</w:t>
      </w:r>
      <w:r w:rsidR="00024E35">
        <w:rPr>
          <w:rFonts w:ascii="Myriad Pro" w:hAnsi="Myriad Pro" w:cs="Calibri"/>
          <w:sz w:val="20"/>
          <w:szCs w:val="20"/>
        </w:rPr>
        <w:t xml:space="preserve"> subject to cancellation</w:t>
      </w:r>
      <w:r w:rsidRPr="004B6F1F">
        <w:rPr>
          <w:rFonts w:ascii="Myriad Pro" w:hAnsi="Myriad Pro" w:cs="Calibri"/>
          <w:sz w:val="20"/>
          <w:szCs w:val="20"/>
        </w:rPr>
        <w:t xml:space="preserve"> approximately five weeks </w:t>
      </w:r>
      <w:r w:rsidR="00DD0DFE">
        <w:rPr>
          <w:rFonts w:ascii="Myriad Pro" w:hAnsi="Myriad Pro" w:cs="Calibri"/>
          <w:sz w:val="20"/>
          <w:szCs w:val="20"/>
        </w:rPr>
        <w:t xml:space="preserve">prior to the start date of the class </w:t>
      </w:r>
      <w:r w:rsidR="00EB3D1C">
        <w:rPr>
          <w:rFonts w:ascii="Myriad Pro" w:hAnsi="Myriad Pro" w:cs="Calibri"/>
          <w:sz w:val="20"/>
          <w:szCs w:val="20"/>
        </w:rPr>
        <w:t>to</w:t>
      </w:r>
      <w:r w:rsidRPr="004B6F1F">
        <w:rPr>
          <w:rFonts w:ascii="Myriad Pro" w:hAnsi="Myriad Pro" w:cs="Calibri"/>
          <w:sz w:val="20"/>
          <w:szCs w:val="20"/>
        </w:rPr>
        <w:t xml:space="preserve"> prevent them from making travel plans until a decision is made.</w:t>
      </w:r>
    </w:p>
    <w:p w14:paraId="0FB28AA1" w14:textId="77777777" w:rsidR="004B6F1F" w:rsidRPr="004B6F1F" w:rsidRDefault="004B6F1F" w:rsidP="004B6F1F">
      <w:pPr>
        <w:pStyle w:val="ListParagraph"/>
        <w:rPr>
          <w:rFonts w:ascii="Myriad Pro" w:hAnsi="Myriad Pro" w:cs="Calibri"/>
          <w:sz w:val="20"/>
          <w:szCs w:val="20"/>
        </w:rPr>
      </w:pPr>
    </w:p>
    <w:p w14:paraId="5AF646EA" w14:textId="322D4D3E" w:rsidR="004B6F1F" w:rsidRPr="004B6F1F" w:rsidRDefault="004B6F1F" w:rsidP="004B6F1F">
      <w:pPr>
        <w:numPr>
          <w:ilvl w:val="0"/>
          <w:numId w:val="2"/>
        </w:numPr>
        <w:jc w:val="both"/>
        <w:rPr>
          <w:rFonts w:ascii="Myriad Pro" w:hAnsi="Myriad Pro" w:cs="Calibri"/>
          <w:sz w:val="20"/>
          <w:szCs w:val="20"/>
        </w:rPr>
      </w:pPr>
      <w:r w:rsidRPr="004B6F1F">
        <w:rPr>
          <w:rFonts w:ascii="Myriad Pro" w:hAnsi="Myriad Pro" w:cs="Calibri"/>
          <w:sz w:val="20"/>
          <w:szCs w:val="20"/>
        </w:rPr>
        <w:t>CPSE will provide complementary registration for members of the host agency based on the following number of paid attendees for each class:</w:t>
      </w:r>
    </w:p>
    <w:p w14:paraId="25D063EE" w14:textId="77777777" w:rsidR="004B6F1F" w:rsidRPr="004B6F1F" w:rsidRDefault="004B6F1F" w:rsidP="004B6F1F">
      <w:pPr>
        <w:pStyle w:val="ListParagraph"/>
        <w:rPr>
          <w:rFonts w:ascii="Myriad Pro" w:hAnsi="Myriad Pro" w:cs="Calibri"/>
          <w:sz w:val="20"/>
          <w:szCs w:val="20"/>
        </w:rPr>
      </w:pPr>
    </w:p>
    <w:p w14:paraId="4A3E84E5" w14:textId="10C0D128"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0E0FD6">
        <w:rPr>
          <w:rFonts w:ascii="Myriad Pro" w:hAnsi="Myriad Pro" w:cs="Calibri"/>
          <w:sz w:val="20"/>
          <w:szCs w:val="20"/>
        </w:rPr>
        <w:t>twenty (</w:t>
      </w:r>
      <w:r w:rsidRPr="004B6F1F">
        <w:rPr>
          <w:rFonts w:ascii="Myriad Pro" w:hAnsi="Myriad Pro" w:cs="Calibri"/>
          <w:sz w:val="20"/>
          <w:szCs w:val="20"/>
        </w:rPr>
        <w:t>20</w:t>
      </w:r>
      <w:r w:rsidR="000E0FD6">
        <w:rPr>
          <w:rFonts w:ascii="Myriad Pro" w:hAnsi="Myriad Pro" w:cs="Calibri"/>
          <w:sz w:val="20"/>
          <w:szCs w:val="20"/>
        </w:rPr>
        <w:t>)</w:t>
      </w:r>
      <w:r w:rsidRPr="004B6F1F">
        <w:rPr>
          <w:rFonts w:ascii="Myriad Pro" w:hAnsi="Myriad Pro" w:cs="Calibri"/>
          <w:sz w:val="20"/>
          <w:szCs w:val="20"/>
        </w:rPr>
        <w:t xml:space="preserve"> attendees – CPSE will waive fees for two (2) attendees. </w:t>
      </w:r>
    </w:p>
    <w:p w14:paraId="5B7D2506" w14:textId="36192A8A"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142D79">
        <w:rPr>
          <w:rFonts w:ascii="Myriad Pro" w:hAnsi="Myriad Pro" w:cs="Calibri"/>
          <w:sz w:val="20"/>
          <w:szCs w:val="20"/>
        </w:rPr>
        <w:t>thirty (</w:t>
      </w:r>
      <w:r w:rsidRPr="004B6F1F">
        <w:rPr>
          <w:rFonts w:ascii="Myriad Pro" w:hAnsi="Myriad Pro" w:cs="Calibri"/>
          <w:sz w:val="20"/>
          <w:szCs w:val="20"/>
        </w:rPr>
        <w:t>30</w:t>
      </w:r>
      <w:r w:rsidR="00142D79">
        <w:rPr>
          <w:rFonts w:ascii="Myriad Pro" w:hAnsi="Myriad Pro" w:cs="Calibri"/>
          <w:sz w:val="20"/>
          <w:szCs w:val="20"/>
        </w:rPr>
        <w:t>)</w:t>
      </w:r>
      <w:r w:rsidRPr="004B6F1F">
        <w:rPr>
          <w:rFonts w:ascii="Myriad Pro" w:hAnsi="Myriad Pro" w:cs="Calibri"/>
          <w:sz w:val="20"/>
          <w:szCs w:val="20"/>
        </w:rPr>
        <w:t xml:space="preserve"> attendees – CPSE will waive fees for three (3) attendees.</w:t>
      </w:r>
    </w:p>
    <w:p w14:paraId="4F7CECF9" w14:textId="581AB70E" w:rsidR="004B6F1F" w:rsidRPr="004B6F1F" w:rsidRDefault="004B6F1F" w:rsidP="004B6F1F">
      <w:pPr>
        <w:numPr>
          <w:ilvl w:val="1"/>
          <w:numId w:val="2"/>
        </w:numPr>
        <w:jc w:val="both"/>
        <w:rPr>
          <w:rFonts w:ascii="Myriad Pro" w:hAnsi="Myriad Pro" w:cs="Calibri"/>
          <w:sz w:val="20"/>
          <w:szCs w:val="20"/>
        </w:rPr>
      </w:pPr>
      <w:r w:rsidRPr="004B6F1F">
        <w:rPr>
          <w:rFonts w:ascii="Myriad Pro" w:hAnsi="Myriad Pro" w:cs="Calibri"/>
          <w:sz w:val="20"/>
          <w:szCs w:val="20"/>
        </w:rPr>
        <w:t xml:space="preserve">Minimum of </w:t>
      </w:r>
      <w:r w:rsidR="00142D79">
        <w:rPr>
          <w:rFonts w:ascii="Myriad Pro" w:hAnsi="Myriad Pro" w:cs="Calibri"/>
          <w:sz w:val="20"/>
          <w:szCs w:val="20"/>
        </w:rPr>
        <w:t>forty (</w:t>
      </w:r>
      <w:r w:rsidRPr="004B6F1F">
        <w:rPr>
          <w:rFonts w:ascii="Myriad Pro" w:hAnsi="Myriad Pro" w:cs="Calibri"/>
          <w:sz w:val="20"/>
          <w:szCs w:val="20"/>
        </w:rPr>
        <w:t>40</w:t>
      </w:r>
      <w:r w:rsidR="00142D79">
        <w:rPr>
          <w:rFonts w:ascii="Myriad Pro" w:hAnsi="Myriad Pro" w:cs="Calibri"/>
          <w:sz w:val="20"/>
          <w:szCs w:val="20"/>
        </w:rPr>
        <w:t>)</w:t>
      </w:r>
      <w:r w:rsidRPr="004B6F1F">
        <w:rPr>
          <w:rFonts w:ascii="Myriad Pro" w:hAnsi="Myriad Pro" w:cs="Calibri"/>
          <w:sz w:val="20"/>
          <w:szCs w:val="20"/>
        </w:rPr>
        <w:t xml:space="preserve"> attendees – CPSE will waive fees for four (4) attendees.</w:t>
      </w:r>
    </w:p>
    <w:p w14:paraId="53F74DB4" w14:textId="77777777" w:rsidR="00FC053E" w:rsidRPr="004B6F1F" w:rsidRDefault="00FC053E" w:rsidP="00FC053E">
      <w:pPr>
        <w:jc w:val="both"/>
        <w:rPr>
          <w:rFonts w:ascii="Myriad Pro" w:hAnsi="Myriad Pro" w:cs="Calibri"/>
          <w:sz w:val="20"/>
          <w:szCs w:val="20"/>
        </w:rPr>
      </w:pPr>
    </w:p>
    <w:p w14:paraId="2686F964" w14:textId="77777777" w:rsidR="000A3DC5" w:rsidRDefault="000A3DC5" w:rsidP="00FC053E">
      <w:pPr>
        <w:jc w:val="both"/>
        <w:rPr>
          <w:rFonts w:ascii="Myriad Pro" w:hAnsi="Myriad Pro" w:cs="Calibri"/>
          <w:sz w:val="20"/>
          <w:szCs w:val="20"/>
        </w:rPr>
      </w:pPr>
    </w:p>
    <w:p w14:paraId="231A26D4" w14:textId="77777777" w:rsidR="000A3DC5" w:rsidRPr="004B6F1F" w:rsidRDefault="000A3DC5" w:rsidP="00FC053E">
      <w:pPr>
        <w:jc w:val="both"/>
        <w:rPr>
          <w:rFonts w:ascii="Myriad Pro" w:hAnsi="Myriad Pro" w:cs="Calibri"/>
          <w:sz w:val="20"/>
          <w:szCs w:val="20"/>
        </w:rPr>
      </w:pPr>
    </w:p>
    <w:p w14:paraId="3F6CC9E1" w14:textId="77777777" w:rsidR="000A3DC5" w:rsidRDefault="000A3DC5" w:rsidP="00FC053E">
      <w:pPr>
        <w:jc w:val="both"/>
        <w:rPr>
          <w:rFonts w:ascii="Myriad Pro" w:hAnsi="Myriad Pro" w:cs="Calibri"/>
          <w:sz w:val="20"/>
          <w:szCs w:val="20"/>
        </w:rPr>
        <w:sectPr w:rsidR="000A3DC5" w:rsidSect="000A2FB0">
          <w:headerReference w:type="even" r:id="rId11"/>
          <w:headerReference w:type="default" r:id="rId12"/>
          <w:footerReference w:type="default" r:id="rId13"/>
          <w:headerReference w:type="first" r:id="rId14"/>
          <w:footerReference w:type="first" r:id="rId15"/>
          <w:pgSz w:w="12240" w:h="15840" w:code="1"/>
          <w:pgMar w:top="1440" w:right="1080" w:bottom="720" w:left="1080" w:header="720" w:footer="144" w:gutter="0"/>
          <w:cols w:space="720"/>
          <w:titlePg/>
          <w:docGrid w:linePitch="360"/>
        </w:sectPr>
      </w:pPr>
    </w:p>
    <w:p w14:paraId="516CDB84" w14:textId="77EC4DAC"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____________________</w:t>
      </w:r>
      <w:r w:rsidR="00D04E07" w:rsidRPr="004B6F1F">
        <w:rPr>
          <w:rFonts w:ascii="Myriad Pro" w:hAnsi="Myriad Pro" w:cs="Calibri"/>
          <w:sz w:val="20"/>
          <w:szCs w:val="20"/>
        </w:rPr>
        <w:t>________________________</w:t>
      </w:r>
    </w:p>
    <w:p w14:paraId="582E2AB9" w14:textId="77777777"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Signature of Fire Chief</w:t>
      </w:r>
    </w:p>
    <w:p w14:paraId="7E29D7E4" w14:textId="77777777" w:rsidR="00FC053E" w:rsidRPr="004B6F1F" w:rsidRDefault="00FC053E" w:rsidP="00FC053E">
      <w:pPr>
        <w:jc w:val="both"/>
        <w:rPr>
          <w:rFonts w:ascii="Myriad Pro" w:hAnsi="Myriad Pro" w:cs="Calibri"/>
          <w:sz w:val="20"/>
          <w:szCs w:val="20"/>
        </w:rPr>
      </w:pPr>
    </w:p>
    <w:p w14:paraId="0BB836D6" w14:textId="77777777" w:rsidR="00D04E07" w:rsidRDefault="00D04E07" w:rsidP="00FC053E">
      <w:pPr>
        <w:jc w:val="both"/>
        <w:rPr>
          <w:rFonts w:ascii="Myriad Pro" w:hAnsi="Myriad Pro" w:cs="Calibri"/>
          <w:sz w:val="20"/>
          <w:szCs w:val="20"/>
        </w:rPr>
      </w:pPr>
    </w:p>
    <w:p w14:paraId="06C26D7D" w14:textId="77777777" w:rsidR="000A3DC5" w:rsidRPr="004B6F1F" w:rsidRDefault="000A3DC5" w:rsidP="000A3DC5">
      <w:pPr>
        <w:jc w:val="both"/>
        <w:rPr>
          <w:rFonts w:ascii="Myriad Pro" w:hAnsi="Myriad Pro" w:cs="Calibri"/>
          <w:sz w:val="20"/>
          <w:szCs w:val="20"/>
        </w:rPr>
      </w:pPr>
      <w:r w:rsidRPr="004B6F1F">
        <w:rPr>
          <w:rFonts w:ascii="Myriad Pro" w:hAnsi="Myriad Pro" w:cs="Calibri"/>
          <w:sz w:val="20"/>
          <w:szCs w:val="20"/>
        </w:rPr>
        <w:t>____________________________________________</w:t>
      </w:r>
    </w:p>
    <w:p w14:paraId="6BEF178B" w14:textId="442094F4" w:rsidR="000A3DC5" w:rsidRPr="004B6F1F" w:rsidRDefault="000A3DC5" w:rsidP="000A3DC5">
      <w:pPr>
        <w:jc w:val="both"/>
        <w:rPr>
          <w:rFonts w:ascii="Myriad Pro" w:hAnsi="Myriad Pro" w:cs="Calibri"/>
          <w:sz w:val="20"/>
          <w:szCs w:val="20"/>
        </w:rPr>
      </w:pPr>
      <w:r>
        <w:rPr>
          <w:rFonts w:ascii="Myriad Pro" w:hAnsi="Myriad Pro" w:cs="Calibri"/>
          <w:sz w:val="20"/>
          <w:szCs w:val="20"/>
        </w:rPr>
        <w:t>Printed Name</w:t>
      </w:r>
      <w:r w:rsidRPr="004B6F1F">
        <w:rPr>
          <w:rFonts w:ascii="Myriad Pro" w:hAnsi="Myriad Pro" w:cs="Calibri"/>
          <w:sz w:val="20"/>
          <w:szCs w:val="20"/>
        </w:rPr>
        <w:t xml:space="preserve"> of Fire Chief</w:t>
      </w:r>
    </w:p>
    <w:p w14:paraId="2B91DDBB" w14:textId="77777777" w:rsidR="000A3DC5" w:rsidRDefault="000A3DC5" w:rsidP="00FC053E">
      <w:pPr>
        <w:jc w:val="both"/>
        <w:rPr>
          <w:rFonts w:ascii="Myriad Pro" w:hAnsi="Myriad Pro" w:cs="Calibri"/>
          <w:sz w:val="20"/>
          <w:szCs w:val="20"/>
        </w:rPr>
      </w:pPr>
    </w:p>
    <w:p w14:paraId="15F40AF4" w14:textId="77777777" w:rsidR="000A3DC5" w:rsidRPr="004B6F1F" w:rsidRDefault="000A3DC5" w:rsidP="00FC053E">
      <w:pPr>
        <w:jc w:val="both"/>
        <w:rPr>
          <w:rFonts w:ascii="Myriad Pro" w:hAnsi="Myriad Pro" w:cs="Calibri"/>
          <w:sz w:val="20"/>
          <w:szCs w:val="20"/>
        </w:rPr>
      </w:pPr>
    </w:p>
    <w:p w14:paraId="555E6724" w14:textId="4A913B58"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___________________________________________</w:t>
      </w:r>
      <w:r w:rsidR="00D04E07" w:rsidRPr="004B6F1F">
        <w:rPr>
          <w:rFonts w:ascii="Myriad Pro" w:hAnsi="Myriad Pro" w:cs="Calibri"/>
          <w:sz w:val="20"/>
          <w:szCs w:val="20"/>
        </w:rPr>
        <w:t>_</w:t>
      </w:r>
    </w:p>
    <w:p w14:paraId="21A7AC8B" w14:textId="78BDE41C" w:rsidR="00FC053E" w:rsidRPr="004B6F1F" w:rsidRDefault="00FC053E" w:rsidP="00FC053E">
      <w:pPr>
        <w:jc w:val="both"/>
        <w:rPr>
          <w:rFonts w:ascii="Myriad Pro" w:hAnsi="Myriad Pro" w:cs="Calibri"/>
          <w:sz w:val="20"/>
          <w:szCs w:val="20"/>
        </w:rPr>
      </w:pPr>
      <w:r w:rsidRPr="004B6F1F">
        <w:rPr>
          <w:rFonts w:ascii="Myriad Pro" w:hAnsi="Myriad Pro" w:cs="Calibri"/>
          <w:sz w:val="20"/>
          <w:szCs w:val="20"/>
        </w:rPr>
        <w:t>Date of Signature</w:t>
      </w:r>
    </w:p>
    <w:p w14:paraId="7F531C49" w14:textId="5858108F" w:rsidR="00FC053E" w:rsidRDefault="00FC053E" w:rsidP="00FC053E">
      <w:pPr>
        <w:pStyle w:val="BodyText"/>
        <w:rPr>
          <w:rFonts w:ascii="Myriad Pro" w:hAnsi="Myriad Pro" w:cs="Calibri"/>
          <w:b w:val="0"/>
          <w:sz w:val="20"/>
          <w:u w:val="single"/>
        </w:rPr>
      </w:pPr>
    </w:p>
    <w:p w14:paraId="458021AE" w14:textId="77777777" w:rsidR="00EF716B" w:rsidRDefault="00EF716B" w:rsidP="00FC053E">
      <w:pPr>
        <w:pStyle w:val="BodyText"/>
        <w:rPr>
          <w:rFonts w:ascii="Myriad Pro" w:hAnsi="Myriad Pro" w:cs="Calibri"/>
          <w:b w:val="0"/>
          <w:sz w:val="20"/>
          <w:u w:val="single"/>
        </w:rPr>
      </w:pPr>
    </w:p>
    <w:p w14:paraId="49020288" w14:textId="6D27FCE3" w:rsidR="00464F05" w:rsidRDefault="00464F05" w:rsidP="00FC053E">
      <w:pPr>
        <w:pStyle w:val="BodyText"/>
        <w:rPr>
          <w:rFonts w:ascii="Myriad Pro" w:hAnsi="Myriad Pro" w:cs="Calibri"/>
          <w:b w:val="0"/>
          <w:sz w:val="20"/>
        </w:rPr>
      </w:pPr>
      <w:r>
        <w:rPr>
          <w:rFonts w:ascii="Myriad Pro" w:hAnsi="Myriad Pro" w:cs="Calibri"/>
          <w:b w:val="0"/>
          <w:sz w:val="20"/>
        </w:rPr>
        <w:t>____________________________________________</w:t>
      </w:r>
    </w:p>
    <w:p w14:paraId="3271068B" w14:textId="77777777" w:rsidR="00FC053E" w:rsidRPr="004B6F1F" w:rsidRDefault="004B6F1F" w:rsidP="00FC053E">
      <w:pPr>
        <w:pStyle w:val="BodyText"/>
        <w:rPr>
          <w:rFonts w:ascii="Myriad Pro" w:hAnsi="Myriad Pro" w:cs="Calibri"/>
          <w:b w:val="0"/>
          <w:sz w:val="20"/>
        </w:rPr>
      </w:pPr>
      <w:r>
        <w:rPr>
          <w:rFonts w:ascii="Myriad Pro" w:hAnsi="Myriad Pro" w:cs="Calibri"/>
          <w:b w:val="0"/>
          <w:sz w:val="20"/>
        </w:rPr>
        <w:t xml:space="preserve">Signature of </w:t>
      </w:r>
      <w:r w:rsidR="00FC053E" w:rsidRPr="004B6F1F">
        <w:rPr>
          <w:rFonts w:ascii="Myriad Pro" w:hAnsi="Myriad Pro" w:cs="Calibri"/>
          <w:b w:val="0"/>
          <w:sz w:val="20"/>
        </w:rPr>
        <w:t>CPSE Representative</w:t>
      </w:r>
    </w:p>
    <w:p w14:paraId="3514DD3C" w14:textId="77777777" w:rsidR="00FC053E" w:rsidRPr="004B6F1F" w:rsidRDefault="00FC053E" w:rsidP="00FC053E">
      <w:pPr>
        <w:pStyle w:val="BodyText"/>
        <w:jc w:val="center"/>
        <w:rPr>
          <w:rFonts w:ascii="Myriad Pro" w:hAnsi="Myriad Pro" w:cs="Calibri"/>
          <w:sz w:val="20"/>
          <w:u w:val="single"/>
        </w:rPr>
      </w:pPr>
    </w:p>
    <w:p w14:paraId="3718EC8E" w14:textId="77777777" w:rsidR="000A3DC5" w:rsidRPr="004B6F1F" w:rsidRDefault="000A3DC5" w:rsidP="000A3DC5">
      <w:pPr>
        <w:pStyle w:val="BodyText"/>
        <w:rPr>
          <w:rFonts w:ascii="Myriad Pro" w:hAnsi="Myriad Pro" w:cs="Calibri"/>
          <w:sz w:val="20"/>
          <w:u w:val="single"/>
        </w:rPr>
      </w:pPr>
    </w:p>
    <w:p w14:paraId="5237E1EB" w14:textId="77777777" w:rsidR="000A3DC5" w:rsidRPr="004B6F1F" w:rsidRDefault="000A3DC5" w:rsidP="000A3DC5">
      <w:pPr>
        <w:pStyle w:val="BodyText"/>
        <w:rPr>
          <w:rFonts w:ascii="Myriad Pro" w:hAnsi="Myriad Pro" w:cs="Calibri"/>
          <w:b w:val="0"/>
          <w:sz w:val="20"/>
          <w:u w:val="single"/>
        </w:rPr>
      </w:pPr>
      <w:r w:rsidRPr="004B6F1F">
        <w:rPr>
          <w:rFonts w:ascii="Myriad Pro" w:hAnsi="Myriad Pro" w:cs="Calibri"/>
          <w:b w:val="0"/>
          <w:sz w:val="20"/>
          <w:u w:val="single"/>
        </w:rPr>
        <w:t>____________________________________________</w:t>
      </w:r>
    </w:p>
    <w:p w14:paraId="44E2E883" w14:textId="78E2B2D1" w:rsidR="000A3DC5" w:rsidRPr="004B6F1F" w:rsidRDefault="000A3DC5" w:rsidP="000A3DC5">
      <w:pPr>
        <w:pStyle w:val="BodyText"/>
        <w:rPr>
          <w:rFonts w:ascii="Myriad Pro" w:hAnsi="Myriad Pro" w:cs="Calibri"/>
          <w:b w:val="0"/>
          <w:sz w:val="20"/>
        </w:rPr>
      </w:pPr>
      <w:r>
        <w:rPr>
          <w:rFonts w:ascii="Myriad Pro" w:hAnsi="Myriad Pro" w:cs="Calibri"/>
          <w:b w:val="0"/>
          <w:sz w:val="20"/>
        </w:rPr>
        <w:t xml:space="preserve">Printed of </w:t>
      </w:r>
      <w:r w:rsidRPr="004B6F1F">
        <w:rPr>
          <w:rFonts w:ascii="Myriad Pro" w:hAnsi="Myriad Pro" w:cs="Calibri"/>
          <w:b w:val="0"/>
          <w:sz w:val="20"/>
        </w:rPr>
        <w:t>CPSE Representative</w:t>
      </w:r>
    </w:p>
    <w:p w14:paraId="4FFEB1E5" w14:textId="77777777" w:rsidR="000A3DC5" w:rsidRPr="004B6F1F" w:rsidRDefault="000A3DC5" w:rsidP="000A3DC5">
      <w:pPr>
        <w:pStyle w:val="BodyText"/>
        <w:rPr>
          <w:rFonts w:ascii="Myriad Pro" w:hAnsi="Myriad Pro" w:cs="Calibri"/>
          <w:sz w:val="20"/>
          <w:u w:val="single"/>
        </w:rPr>
      </w:pPr>
    </w:p>
    <w:p w14:paraId="6FA03B0B" w14:textId="77777777" w:rsidR="00464F05" w:rsidRDefault="00464F05" w:rsidP="000A3DC5">
      <w:pPr>
        <w:pStyle w:val="BodyText"/>
        <w:rPr>
          <w:rFonts w:ascii="Myriad Pro" w:hAnsi="Myriad Pro" w:cs="Calibri"/>
          <w:b w:val="0"/>
          <w:sz w:val="20"/>
          <w:u w:val="single"/>
        </w:rPr>
      </w:pPr>
    </w:p>
    <w:p w14:paraId="78FB82E4" w14:textId="77777777" w:rsidR="000A3DC5" w:rsidRPr="004B6F1F" w:rsidRDefault="000A3DC5" w:rsidP="000A3DC5">
      <w:pPr>
        <w:pStyle w:val="BodyText"/>
        <w:rPr>
          <w:rFonts w:ascii="Myriad Pro" w:hAnsi="Myriad Pro" w:cs="Calibri"/>
          <w:b w:val="0"/>
          <w:sz w:val="20"/>
          <w:u w:val="single"/>
        </w:rPr>
      </w:pPr>
      <w:r w:rsidRPr="004B6F1F">
        <w:rPr>
          <w:rFonts w:ascii="Myriad Pro" w:hAnsi="Myriad Pro" w:cs="Calibri"/>
          <w:b w:val="0"/>
          <w:sz w:val="20"/>
          <w:u w:val="single"/>
        </w:rPr>
        <w:t>____________________________________________</w:t>
      </w:r>
    </w:p>
    <w:p w14:paraId="63D969D3" w14:textId="2CF82A0D" w:rsidR="000A3DC5" w:rsidRPr="004B6F1F" w:rsidRDefault="000A3DC5" w:rsidP="000A3DC5">
      <w:pPr>
        <w:pStyle w:val="BodyText"/>
        <w:rPr>
          <w:rFonts w:ascii="Myriad Pro" w:hAnsi="Myriad Pro" w:cs="Calibri"/>
          <w:b w:val="0"/>
          <w:sz w:val="20"/>
        </w:rPr>
      </w:pPr>
      <w:r>
        <w:rPr>
          <w:rFonts w:ascii="Myriad Pro" w:hAnsi="Myriad Pro" w:cs="Calibri"/>
          <w:b w:val="0"/>
          <w:sz w:val="20"/>
        </w:rPr>
        <w:t>Date of Signature</w:t>
      </w:r>
    </w:p>
    <w:p w14:paraId="75771F0F" w14:textId="77777777" w:rsidR="000A3DC5" w:rsidRDefault="000A3DC5" w:rsidP="004B6F1F">
      <w:pPr>
        <w:pStyle w:val="BodyText"/>
        <w:rPr>
          <w:rFonts w:ascii="Myriad Pro" w:hAnsi="Myriad Pro" w:cs="Calibri"/>
          <w:sz w:val="20"/>
          <w:u w:val="single"/>
        </w:rPr>
        <w:sectPr w:rsidR="000A3DC5" w:rsidSect="000A3DC5">
          <w:type w:val="continuous"/>
          <w:pgSz w:w="12240" w:h="15840"/>
          <w:pgMar w:top="1440" w:right="1080" w:bottom="720" w:left="1080" w:header="720" w:footer="158" w:gutter="0"/>
          <w:cols w:num="2" w:space="720"/>
          <w:titlePg/>
          <w:docGrid w:linePitch="360"/>
        </w:sectPr>
      </w:pPr>
    </w:p>
    <w:p w14:paraId="1ED6EB5B" w14:textId="5FF4801A" w:rsidR="002F5FFA" w:rsidRDefault="00464F05" w:rsidP="00FC053E">
      <w:pPr>
        <w:pStyle w:val="BodyText"/>
        <w:jc w:val="center"/>
        <w:rPr>
          <w:rFonts w:ascii="Myriad Pro" w:hAnsi="Myriad Pro" w:cs="Calibri"/>
          <w:sz w:val="20"/>
          <w:u w:val="single"/>
        </w:rPr>
      </w:pPr>
      <w:r>
        <w:rPr>
          <w:rFonts w:ascii="Myriad Pro" w:hAnsi="Myriad Pro" w:cs="Calibri"/>
          <w:sz w:val="20"/>
          <w:u w:val="single"/>
        </w:rPr>
        <w:lastRenderedPageBreak/>
        <w:t>A</w:t>
      </w:r>
      <w:r w:rsidR="002F5FFA">
        <w:rPr>
          <w:rFonts w:ascii="Myriad Pro" w:hAnsi="Myriad Pro" w:cs="Calibri"/>
          <w:sz w:val="20"/>
          <w:u w:val="single"/>
        </w:rPr>
        <w:t>PPENDIX A</w:t>
      </w:r>
    </w:p>
    <w:p w14:paraId="5F839C22" w14:textId="77777777" w:rsidR="002F5FFA" w:rsidRDefault="002F5FFA" w:rsidP="00FC053E">
      <w:pPr>
        <w:pStyle w:val="BodyText"/>
        <w:jc w:val="center"/>
        <w:rPr>
          <w:rFonts w:ascii="Myriad Pro" w:hAnsi="Myriad Pro" w:cs="Calibri"/>
          <w:sz w:val="20"/>
          <w:u w:val="single"/>
        </w:rPr>
      </w:pPr>
    </w:p>
    <w:p w14:paraId="0EEFDB41" w14:textId="31A68F06" w:rsidR="000B70E8" w:rsidRPr="000B70E8" w:rsidRDefault="000B70E8" w:rsidP="002F5FFA">
      <w:pPr>
        <w:pStyle w:val="BodyText"/>
        <w:rPr>
          <w:rFonts w:ascii="Myriad Pro" w:hAnsi="Myriad Pro" w:cs="Calibri"/>
          <w:sz w:val="20"/>
          <w:u w:val="single"/>
        </w:rPr>
      </w:pPr>
      <w:r w:rsidRPr="000B70E8">
        <w:rPr>
          <w:rFonts w:ascii="Myriad Pro" w:hAnsi="Myriad Pro" w:cs="Calibri"/>
          <w:sz w:val="20"/>
          <w:u w:val="single"/>
        </w:rPr>
        <w:t>Workshop</w:t>
      </w:r>
    </w:p>
    <w:p w14:paraId="7AF3C48B" w14:textId="77777777" w:rsidR="000B70E8" w:rsidRDefault="000B70E8" w:rsidP="002F5FFA">
      <w:pPr>
        <w:pStyle w:val="BodyText"/>
        <w:rPr>
          <w:rFonts w:ascii="Myriad Pro" w:hAnsi="Myriad Pro" w:cs="Calibri"/>
          <w:b w:val="0"/>
          <w:sz w:val="20"/>
        </w:rPr>
      </w:pPr>
    </w:p>
    <w:p w14:paraId="314C1513" w14:textId="26BA60D3" w:rsidR="002F5FFA" w:rsidRPr="002F5FFA" w:rsidRDefault="00EB3D1C" w:rsidP="00EB3D1C">
      <w:pPr>
        <w:pStyle w:val="BodyText"/>
        <w:rPr>
          <w:rFonts w:ascii="Myriad Pro" w:hAnsi="Myriad Pro" w:cs="Calibri"/>
          <w:b w:val="0"/>
          <w:sz w:val="20"/>
        </w:rPr>
      </w:pPr>
      <w:r>
        <w:rPr>
          <w:rFonts w:ascii="Myriad Pro" w:hAnsi="Myriad Pro" w:cs="Calibri"/>
          <w:b w:val="0"/>
          <w:sz w:val="20"/>
        </w:rPr>
        <w:t>Quality Improvement for the Fire and Emergency Services</w:t>
      </w:r>
      <w:r w:rsidR="002F5FFA" w:rsidRPr="002F5FFA">
        <w:rPr>
          <w:rFonts w:ascii="Myriad Pro" w:hAnsi="Myriad Pro" w:cs="Calibri"/>
          <w:b w:val="0"/>
          <w:sz w:val="20"/>
        </w:rPr>
        <w:t xml:space="preserve"> – 3 Days</w:t>
      </w:r>
    </w:p>
    <w:p w14:paraId="6E2CDD82" w14:textId="77777777" w:rsidR="002F5FFA" w:rsidRPr="002F5FFA" w:rsidRDefault="002F5FFA" w:rsidP="002F5FFA">
      <w:pPr>
        <w:pStyle w:val="BodyText"/>
        <w:rPr>
          <w:rFonts w:ascii="Myriad Pro" w:hAnsi="Myriad Pro" w:cs="Calibri"/>
          <w:b w:val="0"/>
          <w:sz w:val="20"/>
        </w:rPr>
      </w:pPr>
    </w:p>
    <w:p w14:paraId="4A3AACD3" w14:textId="77777777" w:rsidR="002F5FFA" w:rsidRPr="002F5FFA" w:rsidRDefault="002F5FFA" w:rsidP="00D764AF">
      <w:pPr>
        <w:pStyle w:val="BodyText"/>
        <w:rPr>
          <w:rFonts w:ascii="Myriad Pro" w:hAnsi="Myriad Pro" w:cs="Calibri"/>
          <w:sz w:val="20"/>
          <w:u w:val="single"/>
        </w:rPr>
      </w:pPr>
      <w:r w:rsidRPr="002F5FFA">
        <w:rPr>
          <w:rFonts w:ascii="Myriad Pro" w:hAnsi="Myriad Pro" w:cs="Calibri"/>
          <w:sz w:val="20"/>
          <w:u w:val="single"/>
        </w:rPr>
        <w:t>Hosting Dates</w:t>
      </w:r>
    </w:p>
    <w:p w14:paraId="48050A5F" w14:textId="77777777" w:rsidR="002F5FFA" w:rsidRPr="00F36F36" w:rsidRDefault="002F5FFA" w:rsidP="002F5FFA">
      <w:pPr>
        <w:pStyle w:val="BodyText"/>
        <w:rPr>
          <w:rFonts w:ascii="Myriad Pro" w:hAnsi="Myriad Pro" w:cs="Calibri"/>
          <w:sz w:val="20"/>
        </w:rPr>
      </w:pPr>
    </w:p>
    <w:p w14:paraId="046BB1B0" w14:textId="191EF469" w:rsidR="002F5FFA" w:rsidRPr="00F36F36" w:rsidRDefault="002F5FFA" w:rsidP="002F5FFA">
      <w:pPr>
        <w:pStyle w:val="BodyText"/>
        <w:ind w:left="720"/>
        <w:jc w:val="both"/>
        <w:rPr>
          <w:rFonts w:ascii="Myriad Pro" w:hAnsi="Myriad Pro" w:cs="Calibri"/>
          <w:b w:val="0"/>
          <w:sz w:val="20"/>
        </w:rPr>
      </w:pPr>
      <w:r w:rsidRPr="00F36F36">
        <w:rPr>
          <w:rFonts w:ascii="Myriad Pro" w:hAnsi="Myriad Pro" w:cs="Calibri"/>
          <w:b w:val="0"/>
          <w:sz w:val="20"/>
        </w:rPr>
        <w:t xml:space="preserve">Preferred date(s) of workshop(s)? </w:t>
      </w:r>
      <w:r w:rsidRPr="00F36F36">
        <w:rPr>
          <w:rFonts w:ascii="Myriad Pro" w:hAnsi="Myriad Pro" w:cs="Calibri"/>
          <w:b w:val="0"/>
          <w:sz w:val="20"/>
        </w:rPr>
        <w:tab/>
      </w:r>
      <w:r w:rsidR="0065267C">
        <w:rPr>
          <w:rFonts w:ascii="Myriad Pro" w:hAnsi="Myriad Pro" w:cs="Calibri"/>
          <w:b w:val="0"/>
          <w:sz w:val="20"/>
        </w:rPr>
        <w:fldChar w:fldCharType="begin">
          <w:ffData>
            <w:name w:val="Text4"/>
            <w:enabled/>
            <w:calcOnExit w:val="0"/>
            <w:textInput/>
          </w:ffData>
        </w:fldChar>
      </w:r>
      <w:bookmarkStart w:id="2" w:name="Text4"/>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2"/>
    </w:p>
    <w:p w14:paraId="328C51E1" w14:textId="77777777" w:rsidR="002F5FFA" w:rsidRPr="00F36F36" w:rsidRDefault="002F5FFA" w:rsidP="002F5FFA">
      <w:pPr>
        <w:pStyle w:val="BodyText"/>
        <w:jc w:val="both"/>
        <w:rPr>
          <w:rFonts w:ascii="Myriad Pro" w:hAnsi="Myriad Pro" w:cs="Calibri"/>
          <w:b w:val="0"/>
          <w:sz w:val="20"/>
        </w:rPr>
      </w:pPr>
    </w:p>
    <w:p w14:paraId="4C2DED45" w14:textId="7B8AC142" w:rsidR="002F5FFA" w:rsidRPr="00F36F36" w:rsidRDefault="002F5FFA" w:rsidP="002F5FFA">
      <w:pPr>
        <w:pStyle w:val="BodyText"/>
        <w:ind w:left="720"/>
        <w:jc w:val="both"/>
        <w:rPr>
          <w:rFonts w:ascii="Myriad Pro" w:hAnsi="Myriad Pro" w:cs="Calibri"/>
          <w:b w:val="0"/>
          <w:sz w:val="20"/>
        </w:rPr>
      </w:pPr>
      <w:r w:rsidRPr="00F36F36">
        <w:rPr>
          <w:rFonts w:ascii="Myriad Pro" w:hAnsi="Myriad Pro" w:cs="Calibri"/>
          <w:b w:val="0"/>
          <w:sz w:val="20"/>
        </w:rPr>
        <w:t xml:space="preserve">Alternate date(s) of workshop(s)?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18F44350" w14:textId="77777777" w:rsidR="002F5FFA" w:rsidRPr="00F36F36" w:rsidRDefault="002F5FFA" w:rsidP="002F5FFA">
      <w:pPr>
        <w:pStyle w:val="BodyText"/>
        <w:jc w:val="both"/>
        <w:rPr>
          <w:rFonts w:ascii="Myriad Pro" w:hAnsi="Myriad Pro" w:cs="Calibri"/>
          <w:b w:val="0"/>
          <w:sz w:val="20"/>
        </w:rPr>
      </w:pPr>
    </w:p>
    <w:p w14:paraId="6DC72655" w14:textId="2C2D1C99" w:rsidR="002F5FFA" w:rsidRPr="00F36F36" w:rsidRDefault="006E317B" w:rsidP="002F5FFA">
      <w:pPr>
        <w:pStyle w:val="BodyText"/>
        <w:ind w:left="720"/>
        <w:jc w:val="both"/>
        <w:rPr>
          <w:rFonts w:ascii="Myriad Pro" w:hAnsi="Myriad Pro" w:cs="Calibri"/>
          <w:b w:val="0"/>
          <w:sz w:val="20"/>
        </w:rPr>
      </w:pPr>
      <w:r>
        <w:rPr>
          <w:rFonts w:ascii="Myriad Pro" w:hAnsi="Myriad Pro" w:cs="Calibri"/>
          <w:b w:val="0"/>
          <w:sz w:val="20"/>
        </w:rPr>
        <w:t>Classroom</w:t>
      </w:r>
      <w:r w:rsidR="002F5FFA" w:rsidRPr="00F36F36">
        <w:rPr>
          <w:rFonts w:ascii="Myriad Pro" w:hAnsi="Myriad Pro" w:cs="Calibri"/>
          <w:b w:val="0"/>
          <w:sz w:val="20"/>
        </w:rPr>
        <w:t xml:space="preserve"> seating is limited to (number)</w:t>
      </w:r>
      <w:r w:rsidR="00AE32E8">
        <w:rPr>
          <w:rFonts w:ascii="Myriad Pro" w:hAnsi="Myriad Pro" w:cs="Calibri"/>
          <w:b w:val="0"/>
          <w:sz w:val="20"/>
        </w:rPr>
        <w:t xml:space="preserve"> </w:t>
      </w:r>
      <w:proofErr w:type="gramStart"/>
      <w:r w:rsidR="00AE32E8">
        <w:rPr>
          <w:rFonts w:ascii="Myriad Pro" w:hAnsi="Myriad Pro" w:cs="Calibri"/>
          <w:b w:val="0"/>
          <w:sz w:val="20"/>
        </w:rPr>
        <w:t>in order to</w:t>
      </w:r>
      <w:proofErr w:type="gramEnd"/>
      <w:r w:rsidR="00AE32E8">
        <w:rPr>
          <w:rFonts w:ascii="Myriad Pro" w:hAnsi="Myriad Pro" w:cs="Calibri"/>
          <w:b w:val="0"/>
          <w:sz w:val="20"/>
        </w:rPr>
        <w:t xml:space="preserve"> maintain proper social distancing</w:t>
      </w:r>
      <w:r w:rsidR="002F5FFA" w:rsidRPr="00F36F36">
        <w:rPr>
          <w:rFonts w:ascii="Myriad Pro" w:hAnsi="Myriad Pro" w:cs="Calibri"/>
          <w:b w:val="0"/>
          <w:sz w:val="20"/>
        </w:rPr>
        <w:t xml:space="preserve">? </w:t>
      </w:r>
      <w:r w:rsidR="002F5FFA" w:rsidRPr="00F36F36">
        <w:rPr>
          <w:rFonts w:ascii="Myriad Pro" w:hAnsi="Myriad Pro" w:cs="Calibri"/>
          <w:b w:val="0"/>
          <w:sz w:val="20"/>
        </w:rPr>
        <w:fldChar w:fldCharType="begin">
          <w:ffData>
            <w:name w:val="Text4"/>
            <w:enabled/>
            <w:calcOnExit w:val="0"/>
            <w:textInput/>
          </w:ffData>
        </w:fldChar>
      </w:r>
      <w:r w:rsidR="002F5FFA" w:rsidRPr="00F36F36">
        <w:rPr>
          <w:rFonts w:ascii="Myriad Pro" w:hAnsi="Myriad Pro" w:cs="Calibri"/>
          <w:b w:val="0"/>
          <w:sz w:val="20"/>
        </w:rPr>
        <w:instrText xml:space="preserve"> FORMTEXT </w:instrText>
      </w:r>
      <w:r w:rsidR="002F5FFA" w:rsidRPr="00F36F36">
        <w:rPr>
          <w:rFonts w:ascii="Myriad Pro" w:hAnsi="Myriad Pro" w:cs="Calibri"/>
          <w:b w:val="0"/>
          <w:sz w:val="20"/>
        </w:rPr>
      </w:r>
      <w:r w:rsidR="002F5FFA" w:rsidRPr="00F36F36">
        <w:rPr>
          <w:rFonts w:ascii="Myriad Pro" w:hAnsi="Myriad Pro" w:cs="Calibri"/>
          <w:b w:val="0"/>
          <w:sz w:val="20"/>
        </w:rPr>
        <w:fldChar w:fldCharType="separate"/>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noProof/>
          <w:sz w:val="20"/>
        </w:rPr>
        <w:t> </w:t>
      </w:r>
      <w:r w:rsidR="002F5FFA" w:rsidRPr="00F36F36">
        <w:rPr>
          <w:rFonts w:ascii="Myriad Pro" w:hAnsi="Myriad Pro" w:cs="Calibri"/>
          <w:b w:val="0"/>
          <w:sz w:val="20"/>
        </w:rPr>
        <w:fldChar w:fldCharType="end"/>
      </w:r>
      <w:r w:rsidR="00AE32E8">
        <w:rPr>
          <w:rFonts w:ascii="Myriad Pro" w:hAnsi="Myriad Pro" w:cs="Calibri"/>
          <w:b w:val="0"/>
          <w:sz w:val="20"/>
        </w:rPr>
        <w:t xml:space="preserve"> </w:t>
      </w:r>
    </w:p>
    <w:p w14:paraId="5709B8A4" w14:textId="77777777" w:rsidR="002F5FFA" w:rsidRDefault="002F5FFA" w:rsidP="00FC053E">
      <w:pPr>
        <w:pStyle w:val="BodyText"/>
        <w:jc w:val="center"/>
        <w:rPr>
          <w:rFonts w:ascii="Myriad Pro" w:hAnsi="Myriad Pro" w:cs="Calibri"/>
          <w:sz w:val="20"/>
          <w:u w:val="single"/>
        </w:rPr>
      </w:pPr>
    </w:p>
    <w:p w14:paraId="7C781F5C" w14:textId="6CEB6D8F" w:rsidR="00FC053E" w:rsidRPr="00F36F36" w:rsidRDefault="00FC053E" w:rsidP="00D764AF">
      <w:pPr>
        <w:pStyle w:val="BodyText"/>
        <w:rPr>
          <w:rFonts w:ascii="Myriad Pro" w:hAnsi="Myriad Pro" w:cs="Calibri"/>
          <w:sz w:val="20"/>
          <w:u w:val="single"/>
        </w:rPr>
      </w:pPr>
      <w:r w:rsidRPr="00F36F36">
        <w:rPr>
          <w:rFonts w:ascii="Myriad Pro" w:hAnsi="Myriad Pro" w:cs="Calibri"/>
          <w:sz w:val="20"/>
          <w:u w:val="single"/>
        </w:rPr>
        <w:t>Host Agency Contact Information</w:t>
      </w:r>
    </w:p>
    <w:p w14:paraId="27580116" w14:textId="77777777" w:rsidR="00FC053E" w:rsidRPr="00F36F36" w:rsidRDefault="00FC053E" w:rsidP="00FC053E">
      <w:pPr>
        <w:pStyle w:val="BodyText"/>
        <w:rPr>
          <w:rFonts w:ascii="Myriad Pro" w:hAnsi="Myriad Pro" w:cs="Calibri"/>
          <w:b w:val="0"/>
          <w:sz w:val="20"/>
        </w:rPr>
      </w:pPr>
    </w:p>
    <w:p w14:paraId="762E7BC9"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Primary Contact:</w:t>
      </w:r>
      <w:r w:rsidRPr="00F36F36">
        <w:rPr>
          <w:rFonts w:ascii="Myriad Pro" w:hAnsi="Myriad Pro" w:cs="Calibri"/>
          <w:b w:val="0"/>
          <w:sz w:val="20"/>
        </w:rPr>
        <w:tab/>
      </w:r>
      <w:r w:rsidRPr="00F36F36">
        <w:rPr>
          <w:rFonts w:ascii="Myriad Pro" w:hAnsi="Myriad Pro" w:cs="Calibri"/>
          <w:b w:val="0"/>
          <w:sz w:val="20"/>
        </w:rPr>
        <w:tab/>
      </w:r>
      <w:bookmarkStart w:id="3" w:name="PrimaryName"/>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3"/>
      <w:r w:rsidRPr="00F36F36">
        <w:rPr>
          <w:rFonts w:ascii="Myriad Pro" w:hAnsi="Myriad Pro" w:cs="Calibri"/>
          <w:b w:val="0"/>
          <w:sz w:val="20"/>
        </w:rPr>
        <w:tab/>
      </w:r>
    </w:p>
    <w:p w14:paraId="704FC334" w14:textId="59AEDE11"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Title: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bookmarkStart w:id="4" w:name="PrimaryTitle"/>
      <w:r w:rsidRPr="00F36F36">
        <w:rPr>
          <w:rFonts w:ascii="Myriad Pro" w:hAnsi="Myriad Pro" w:cs="Calibri"/>
          <w:b w:val="0"/>
          <w:sz w:val="20"/>
        </w:rPr>
        <w:fldChar w:fldCharType="begin">
          <w:ffData>
            <w:name w:val="PrimaryTitle"/>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4"/>
    </w:p>
    <w:p w14:paraId="3F00A564" w14:textId="248A0CC4"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Department Name:</w:t>
      </w:r>
      <w:r w:rsidRPr="00F36F36">
        <w:rPr>
          <w:rFonts w:ascii="Myriad Pro" w:hAnsi="Myriad Pro" w:cs="Calibri"/>
          <w:b w:val="0"/>
          <w:sz w:val="20"/>
          <w:u w:val="single"/>
        </w:rPr>
        <w:t xml:space="preserve"> </w:t>
      </w:r>
      <w:r w:rsidRPr="00F36F36">
        <w:rPr>
          <w:rFonts w:ascii="Myriad Pro" w:hAnsi="Myriad Pro" w:cs="Calibri"/>
          <w:b w:val="0"/>
          <w:sz w:val="20"/>
          <w:u w:val="single"/>
        </w:rPr>
        <w:fldChar w:fldCharType="begin">
          <w:ffData>
            <w:name w:val="Text1"/>
            <w:enabled/>
            <w:calcOnExit w:val="0"/>
            <w:textInput/>
          </w:ffData>
        </w:fldChar>
      </w:r>
      <w:r w:rsidRPr="00F36F36">
        <w:rPr>
          <w:rFonts w:ascii="Myriad Pro" w:hAnsi="Myriad Pro" w:cs="Calibri"/>
          <w:b w:val="0"/>
          <w:sz w:val="20"/>
          <w:u w:val="single"/>
        </w:rPr>
        <w:instrText xml:space="preserve"> FORMTEXT </w:instrText>
      </w:r>
      <w:r w:rsidR="007B24A5">
        <w:rPr>
          <w:rFonts w:ascii="Myriad Pro" w:hAnsi="Myriad Pro" w:cs="Calibri"/>
          <w:b w:val="0"/>
          <w:sz w:val="20"/>
          <w:u w:val="single"/>
        </w:rPr>
      </w:r>
      <w:r w:rsidR="007B24A5">
        <w:rPr>
          <w:rFonts w:ascii="Myriad Pro" w:hAnsi="Myriad Pro" w:cs="Calibri"/>
          <w:b w:val="0"/>
          <w:sz w:val="20"/>
          <w:u w:val="single"/>
        </w:rPr>
        <w:fldChar w:fldCharType="separate"/>
      </w:r>
      <w:r w:rsidRPr="00F36F36">
        <w:rPr>
          <w:rFonts w:ascii="Myriad Pro" w:hAnsi="Myriad Pro" w:cs="Calibri"/>
          <w:b w:val="0"/>
          <w:sz w:val="20"/>
          <w:u w:val="single"/>
        </w:rPr>
        <w:fldChar w:fldCharType="end"/>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6D5BEC7" w14:textId="5F1885D5"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Phone Number:</w:t>
      </w:r>
      <w:r w:rsidRPr="00F36F36">
        <w:rPr>
          <w:rFonts w:ascii="Myriad Pro" w:hAnsi="Myriad Pro" w:cs="Calibri"/>
          <w:b w:val="0"/>
          <w:sz w:val="20"/>
        </w:rPr>
        <w:tab/>
      </w:r>
      <w:bookmarkStart w:id="5" w:name="Text2"/>
      <w:r w:rsidRPr="00F36F36">
        <w:rPr>
          <w:rFonts w:ascii="Myriad Pro" w:hAnsi="Myriad Pro" w:cs="Calibri"/>
          <w:b w:val="0"/>
          <w:sz w:val="20"/>
        </w:rPr>
        <w:fldChar w:fldCharType="begin">
          <w:ffData>
            <w:name w:val="Text2"/>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5"/>
    </w:p>
    <w:p w14:paraId="21049CC8"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Mobile Phone Number:</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48FF58E2"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E-mail 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0701A0BC"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47FFC79" w14:textId="504F4B00"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D05A64B" w14:textId="77777777" w:rsidR="00FC053E" w:rsidRPr="00F36F36" w:rsidRDefault="00FC053E" w:rsidP="00D764AF">
      <w:pPr>
        <w:pStyle w:val="BodyText"/>
        <w:spacing w:line="360" w:lineRule="auto"/>
        <w:ind w:left="720"/>
        <w:rPr>
          <w:rFonts w:ascii="Myriad Pro" w:hAnsi="Myriad Pro" w:cs="Calibri"/>
          <w:b w:val="0"/>
          <w:sz w:val="20"/>
        </w:rPr>
      </w:pPr>
    </w:p>
    <w:p w14:paraId="7CC95A24"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Secondary Contact:</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p>
    <w:p w14:paraId="5394218B"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Title: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PrimaryTitle"/>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4B1A76E"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Office Phone Number:</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Text2"/>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E70DBEF" w14:textId="38A53085"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Mobile Phone Number:</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type w:val="number"/>
              <w:maxLength w:val="12"/>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4AB249C6" w14:textId="384664F9"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E-mail Address:</w:t>
      </w:r>
      <w:r w:rsidRPr="00F36F36">
        <w:rPr>
          <w:rFonts w:ascii="Myriad Pro" w:hAnsi="Myriad Pro" w:cs="Calibri"/>
          <w:b w:val="0"/>
          <w:sz w:val="20"/>
        </w:rPr>
        <w:tab/>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29775B4C" w14:textId="77777777" w:rsidR="00FC053E" w:rsidRPr="00F36F36" w:rsidRDefault="00FC053E" w:rsidP="00FC053E">
      <w:pPr>
        <w:pStyle w:val="BodyText"/>
        <w:spacing w:line="360" w:lineRule="auto"/>
        <w:rPr>
          <w:rFonts w:ascii="Myriad Pro" w:hAnsi="Myriad Pro" w:cs="Calibri"/>
          <w:b w:val="0"/>
          <w:sz w:val="20"/>
        </w:rPr>
      </w:pPr>
    </w:p>
    <w:p w14:paraId="62F6493A" w14:textId="77777777" w:rsidR="00FC053E" w:rsidRPr="00F36F36" w:rsidRDefault="00FC053E" w:rsidP="00D764AF">
      <w:pPr>
        <w:pStyle w:val="BodyText"/>
        <w:rPr>
          <w:rFonts w:ascii="Myriad Pro" w:hAnsi="Myriad Pro" w:cs="Calibri"/>
          <w:sz w:val="20"/>
          <w:u w:val="single"/>
        </w:rPr>
      </w:pPr>
      <w:r w:rsidRPr="00F36F36">
        <w:rPr>
          <w:rFonts w:ascii="Myriad Pro" w:hAnsi="Myriad Pro" w:cs="Calibri"/>
          <w:sz w:val="20"/>
          <w:u w:val="single"/>
        </w:rPr>
        <w:t>Workshop Location</w:t>
      </w:r>
    </w:p>
    <w:p w14:paraId="1D640F03" w14:textId="77777777" w:rsidR="00FC053E" w:rsidRPr="00F36F36" w:rsidRDefault="00FC053E" w:rsidP="00FC053E">
      <w:pPr>
        <w:pStyle w:val="BodyText"/>
        <w:rPr>
          <w:rFonts w:ascii="Myriad Pro" w:hAnsi="Myriad Pro" w:cs="Calibri"/>
          <w:sz w:val="20"/>
          <w:u w:val="single"/>
        </w:rPr>
      </w:pPr>
    </w:p>
    <w:p w14:paraId="22A0B0DF"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Name of Facility:  </w:t>
      </w:r>
      <w:bookmarkStart w:id="6" w:name="Text3"/>
      <w:r w:rsidRPr="00F36F36">
        <w:rPr>
          <w:rFonts w:ascii="Myriad Pro" w:hAnsi="Myriad Pro" w:cs="Calibri"/>
          <w:b w:val="0"/>
          <w:sz w:val="20"/>
        </w:rPr>
        <w:tab/>
      </w:r>
      <w:r w:rsidRPr="00F36F36">
        <w:rPr>
          <w:rFonts w:ascii="Myriad Pro" w:hAnsi="Myriad Pro" w:cs="Calibri"/>
          <w:b w:val="0"/>
          <w:sz w:val="20"/>
        </w:rPr>
        <w:fldChar w:fldCharType="begin">
          <w:ffData>
            <w:name w:val="Text3"/>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6"/>
    </w:p>
    <w:p w14:paraId="09AE1922" w14:textId="77777777"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706D0B7" w14:textId="77C1367D" w:rsidR="00FC053E" w:rsidRPr="00F36F36" w:rsidRDefault="00FC053E"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1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ACE08AD" w14:textId="2D4FE8DD" w:rsidR="00081F72" w:rsidRPr="00F36F36" w:rsidRDefault="00081F72"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Does your agency plan to provide lunch?       </w:t>
      </w:r>
      <w:r w:rsidR="00D764AF" w:rsidRPr="00F36F36">
        <w:rPr>
          <w:rFonts w:ascii="Myriad Pro" w:hAnsi="Myriad Pro" w:cs="Calibri"/>
          <w:b w:val="0"/>
          <w:sz w:val="20"/>
        </w:rPr>
        <w:fldChar w:fldCharType="begin">
          <w:ffData>
            <w:name w:val=""/>
            <w:enabled/>
            <w:calcOnExit w:val="0"/>
            <w:textInput>
              <w:type w:val="number"/>
              <w:maxLength w:val="12"/>
            </w:textInput>
          </w:ffData>
        </w:fldChar>
      </w:r>
      <w:r w:rsidR="00D764AF" w:rsidRPr="00F36F36">
        <w:rPr>
          <w:rFonts w:ascii="Myriad Pro" w:hAnsi="Myriad Pro" w:cs="Calibri"/>
          <w:b w:val="0"/>
          <w:sz w:val="20"/>
        </w:rPr>
        <w:instrText xml:space="preserve"> FORMTEXT </w:instrText>
      </w:r>
      <w:r w:rsidR="00D764AF" w:rsidRPr="00F36F36">
        <w:rPr>
          <w:rFonts w:ascii="Myriad Pro" w:hAnsi="Myriad Pro" w:cs="Calibri"/>
          <w:b w:val="0"/>
          <w:sz w:val="20"/>
        </w:rPr>
      </w:r>
      <w:r w:rsidR="00D764AF" w:rsidRPr="00F36F36">
        <w:rPr>
          <w:rFonts w:ascii="Myriad Pro" w:hAnsi="Myriad Pro" w:cs="Calibri"/>
          <w:b w:val="0"/>
          <w:sz w:val="20"/>
        </w:rPr>
        <w:fldChar w:fldCharType="separate"/>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noProof/>
          <w:sz w:val="20"/>
        </w:rPr>
        <w:t> </w:t>
      </w:r>
      <w:r w:rsidR="00D764AF" w:rsidRPr="00F36F36">
        <w:rPr>
          <w:rFonts w:ascii="Myriad Pro" w:hAnsi="Myriad Pro" w:cs="Calibri"/>
          <w:b w:val="0"/>
          <w:sz w:val="20"/>
        </w:rPr>
        <w:fldChar w:fldCharType="end"/>
      </w:r>
    </w:p>
    <w:p w14:paraId="401B1B93" w14:textId="77777777" w:rsidR="00766241" w:rsidRDefault="00766241" w:rsidP="009E6E1B">
      <w:pPr>
        <w:pStyle w:val="BodyText"/>
        <w:spacing w:line="360" w:lineRule="auto"/>
        <w:jc w:val="center"/>
        <w:rPr>
          <w:rFonts w:ascii="Myriad Pro" w:hAnsi="Myriad Pro" w:cs="Calibri"/>
          <w:sz w:val="20"/>
          <w:u w:val="single"/>
        </w:rPr>
      </w:pPr>
    </w:p>
    <w:p w14:paraId="63934FCE" w14:textId="77777777" w:rsidR="003D5B24" w:rsidRDefault="003D5B24">
      <w:pPr>
        <w:rPr>
          <w:rFonts w:ascii="Myriad Pro" w:hAnsi="Myriad Pro" w:cs="Calibri"/>
          <w:b/>
          <w:sz w:val="20"/>
          <w:szCs w:val="20"/>
          <w:u w:val="single"/>
        </w:rPr>
      </w:pPr>
      <w:r>
        <w:rPr>
          <w:rFonts w:ascii="Myriad Pro" w:hAnsi="Myriad Pro" w:cs="Calibri"/>
          <w:sz w:val="20"/>
          <w:u w:val="single"/>
        </w:rPr>
        <w:br w:type="page"/>
      </w:r>
    </w:p>
    <w:p w14:paraId="66C928EB" w14:textId="5721575E" w:rsidR="00026BCC" w:rsidRPr="00F36F36" w:rsidRDefault="00026BCC" w:rsidP="00EB3D1C">
      <w:pPr>
        <w:pStyle w:val="BodyText"/>
        <w:spacing w:line="360" w:lineRule="auto"/>
        <w:rPr>
          <w:rFonts w:ascii="Myriad Pro" w:hAnsi="Myriad Pro" w:cs="Calibri"/>
          <w:sz w:val="20"/>
          <w:u w:val="single"/>
        </w:rPr>
      </w:pPr>
      <w:r w:rsidRPr="00F36F36">
        <w:rPr>
          <w:rFonts w:ascii="Myriad Pro" w:hAnsi="Myriad Pro" w:cs="Calibri"/>
          <w:sz w:val="20"/>
          <w:u w:val="single"/>
        </w:rPr>
        <w:lastRenderedPageBreak/>
        <w:t>Shipping Address for Workshop Materials</w:t>
      </w:r>
    </w:p>
    <w:p w14:paraId="571D3B25" w14:textId="6D5E0D27"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Name of Facility:  </w:t>
      </w:r>
      <w:r w:rsidRPr="00F36F36">
        <w:rPr>
          <w:rFonts w:ascii="Myriad Pro" w:hAnsi="Myriad Pro" w:cs="Calibri"/>
          <w:b w:val="0"/>
          <w:sz w:val="20"/>
        </w:rPr>
        <w:fldChar w:fldCharType="begin">
          <w:ffData>
            <w:name w:val="Text3"/>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772EDC2" w14:textId="282F6E43"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Address:  </w:t>
      </w:r>
      <w:r w:rsidRPr="00F36F36">
        <w:rPr>
          <w:rFonts w:ascii="Myriad Pro" w:hAnsi="Myriad Pro" w:cs="Calibri"/>
          <w:b w:val="0"/>
          <w:sz w:val="20"/>
        </w:rPr>
        <w:fldChar w:fldCharType="begin">
          <w:ffData>
            <w:name w:val=""/>
            <w:enabled/>
            <w:calcOnExit w:val="0"/>
            <w:textInput>
              <w:maxLength w:val="4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2F17F3DC" w14:textId="27C3FAE6" w:rsidR="00026BCC" w:rsidRPr="00F36F36" w:rsidRDefault="00026BCC" w:rsidP="00D764AF">
      <w:pPr>
        <w:pStyle w:val="BodyText"/>
        <w:spacing w:line="360" w:lineRule="auto"/>
        <w:ind w:left="720"/>
        <w:rPr>
          <w:rFonts w:ascii="Myriad Pro" w:hAnsi="Myriad Pro" w:cs="Calibri"/>
          <w:b w:val="0"/>
          <w:sz w:val="20"/>
        </w:rPr>
      </w:pPr>
      <w:r w:rsidRPr="00F36F36">
        <w:rPr>
          <w:rFonts w:ascii="Myriad Pro" w:hAnsi="Myriad Pro" w:cs="Calibri"/>
          <w:b w:val="0"/>
          <w:sz w:val="20"/>
        </w:rPr>
        <w:t xml:space="preserve">City: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17B9EFC6" w14:textId="3F269B98" w:rsidR="00026BCC" w:rsidRPr="00F36F36" w:rsidRDefault="00026BCC" w:rsidP="00D764AF">
      <w:pPr>
        <w:pStyle w:val="BodyText"/>
        <w:spacing w:line="360" w:lineRule="auto"/>
        <w:ind w:left="720"/>
        <w:rPr>
          <w:rFonts w:ascii="Myriad Pro" w:hAnsi="Myriad Pro" w:cs="Calibri"/>
          <w:sz w:val="20"/>
          <w:u w:val="single"/>
        </w:rPr>
      </w:pPr>
      <w:r w:rsidRPr="00F36F36">
        <w:rPr>
          <w:rFonts w:ascii="Myriad Pro" w:hAnsi="Myriad Pro" w:cs="Calibri"/>
          <w:b w:val="0"/>
          <w:sz w:val="20"/>
        </w:rPr>
        <w:t xml:space="preserve">Attention To:  </w:t>
      </w:r>
      <w:r w:rsidRPr="00F36F36">
        <w:rPr>
          <w:rFonts w:ascii="Myriad Pro" w:hAnsi="Myriad Pro" w:cs="Calibri"/>
          <w:b w:val="0"/>
          <w:sz w:val="20"/>
        </w:rPr>
        <w:fldChar w:fldCharType="begin">
          <w:ffData>
            <w:name w:val="PrimaryName"/>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5B81F27E" w14:textId="676D9A0C" w:rsidR="00FC053E" w:rsidRPr="00F36F36" w:rsidRDefault="00026BCC" w:rsidP="00D764AF">
      <w:pPr>
        <w:pStyle w:val="BodyText"/>
        <w:spacing w:line="360" w:lineRule="auto"/>
        <w:ind w:left="720"/>
        <w:rPr>
          <w:rFonts w:ascii="Myriad Pro" w:hAnsi="Myriad Pro" w:cs="Calibri"/>
          <w:sz w:val="20"/>
          <w:u w:val="single"/>
        </w:rPr>
      </w:pPr>
      <w:r w:rsidRPr="00F36F36">
        <w:rPr>
          <w:rFonts w:ascii="Myriad Pro" w:hAnsi="Myriad Pro" w:cs="Calibri"/>
          <w:b w:val="0"/>
          <w:sz w:val="20"/>
        </w:rPr>
        <w:t xml:space="preserve">Phone:     </w:t>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 xml:space="preserve">                                   E-mail Address:</w:t>
      </w:r>
      <w:r w:rsidRPr="00F36F36">
        <w:rPr>
          <w:rFonts w:ascii="Myriad Pro" w:hAnsi="Myriad Pro" w:cs="Calibri"/>
          <w:b w:val="0"/>
          <w:sz w:val="20"/>
        </w:rPr>
        <w:fldChar w:fldCharType="begin">
          <w:ffData>
            <w:name w:val=""/>
            <w:enabled/>
            <w:calcOnExit w:val="0"/>
            <w:textInput>
              <w:maxLength w:val="3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075D21FD" w14:textId="77777777" w:rsidR="002F5FFA" w:rsidRDefault="002F5FFA" w:rsidP="00FC053E">
      <w:pPr>
        <w:pStyle w:val="BodyText"/>
        <w:jc w:val="center"/>
        <w:rPr>
          <w:rFonts w:ascii="Myriad Pro" w:hAnsi="Myriad Pro" w:cs="Calibri"/>
          <w:sz w:val="20"/>
          <w:u w:val="single"/>
        </w:rPr>
      </w:pPr>
    </w:p>
    <w:p w14:paraId="2340A8E9" w14:textId="5B8E90FD" w:rsidR="00FC053E" w:rsidRPr="00F36F36" w:rsidRDefault="00FC053E" w:rsidP="003D5B24">
      <w:pPr>
        <w:pStyle w:val="BodyText"/>
        <w:rPr>
          <w:rFonts w:ascii="Myriad Pro" w:hAnsi="Myriad Pro" w:cs="Calibri"/>
          <w:sz w:val="20"/>
          <w:u w:val="single"/>
        </w:rPr>
      </w:pPr>
      <w:r w:rsidRPr="00F36F36">
        <w:rPr>
          <w:rFonts w:ascii="Myriad Pro" w:hAnsi="Myriad Pro" w:cs="Calibri"/>
          <w:sz w:val="20"/>
          <w:u w:val="single"/>
        </w:rPr>
        <w:t>Hotel Information</w:t>
      </w:r>
    </w:p>
    <w:p w14:paraId="029CC405" w14:textId="77777777" w:rsidR="00FC053E" w:rsidRPr="00F36F36" w:rsidRDefault="00FC053E" w:rsidP="00FC053E">
      <w:pPr>
        <w:pStyle w:val="BodyText"/>
        <w:jc w:val="both"/>
        <w:rPr>
          <w:rFonts w:ascii="Myriad Pro" w:hAnsi="Myriad Pro" w:cs="Calibri"/>
          <w:b w:val="0"/>
          <w:sz w:val="20"/>
        </w:rPr>
      </w:pPr>
    </w:p>
    <w:p w14:paraId="5318B155" w14:textId="77777777" w:rsidR="00FC053E" w:rsidRPr="00F36F36" w:rsidRDefault="00FC053E" w:rsidP="006B1D44">
      <w:pPr>
        <w:pStyle w:val="BodyText"/>
        <w:spacing w:line="360" w:lineRule="auto"/>
        <w:ind w:left="720"/>
        <w:rPr>
          <w:rFonts w:ascii="Myriad Pro" w:hAnsi="Myriad Pro" w:cs="Calibri"/>
          <w:b w:val="0"/>
          <w:sz w:val="20"/>
          <w:u w:val="single"/>
        </w:rPr>
      </w:pPr>
      <w:r w:rsidRPr="00F36F36">
        <w:rPr>
          <w:rFonts w:ascii="Myriad Pro" w:hAnsi="Myriad Pro" w:cs="Calibri"/>
          <w:b w:val="0"/>
          <w:sz w:val="20"/>
        </w:rPr>
        <w:t>1.</w:t>
      </w:r>
      <w:r w:rsidRPr="00F36F36">
        <w:rPr>
          <w:rFonts w:ascii="Myriad Pro" w:hAnsi="Myriad Pro" w:cs="Calibri"/>
          <w:b w:val="0"/>
          <w:sz w:val="20"/>
        </w:rPr>
        <w:tab/>
        <w:t>Name: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557E896" w14:textId="43354029"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maxLength w:val="62"/>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4882CA1D" w14:textId="77777777"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maxLength w:val="15"/>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5C908BAE" w14:textId="77777777" w:rsidR="00FC053E" w:rsidRDefault="00FC053E" w:rsidP="006B1D44">
      <w:pPr>
        <w:pStyle w:val="BodyText"/>
        <w:ind w:left="1440"/>
        <w:rPr>
          <w:rFonts w:ascii="Myriad Pro" w:hAnsi="Myriad Pro" w:cs="Calibri"/>
          <w:b w:val="0"/>
          <w:sz w:val="20"/>
        </w:rPr>
      </w:pPr>
      <w:r w:rsidRPr="00F36F36">
        <w:rPr>
          <w:rFonts w:ascii="Myriad Pro" w:hAnsi="Myriad Pro" w:cs="Calibri"/>
          <w:b w:val="0"/>
          <w:sz w:val="20"/>
        </w:rPr>
        <w:t xml:space="preserve">Is a group discount rate available?  </w:t>
      </w:r>
      <w:r w:rsidRPr="00F36F36">
        <w:rPr>
          <w:rFonts w:ascii="Myriad Pro" w:hAnsi="Myriad Pro" w:cs="Calibri"/>
          <w:b w:val="0"/>
          <w:sz w:val="20"/>
        </w:rPr>
        <w:fldChar w:fldCharType="begin">
          <w:ffData>
            <w:name w:val="Text5"/>
            <w:enabled/>
            <w:calcOnExit w:val="0"/>
            <w:textInput/>
          </w:ffData>
        </w:fldChar>
      </w:r>
      <w:bookmarkStart w:id="7" w:name="Text5"/>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bookmarkEnd w:id="7"/>
    </w:p>
    <w:p w14:paraId="18DCB384" w14:textId="77777777" w:rsidR="00D04E07" w:rsidRDefault="00D04E07" w:rsidP="006B1D44">
      <w:pPr>
        <w:pStyle w:val="BodyText"/>
        <w:ind w:left="1440"/>
        <w:rPr>
          <w:rFonts w:ascii="Myriad Pro" w:hAnsi="Myriad Pro" w:cs="Calibri"/>
          <w:b w:val="0"/>
          <w:sz w:val="20"/>
        </w:rPr>
      </w:pPr>
    </w:p>
    <w:p w14:paraId="4F2A9320" w14:textId="1A2E7CA3" w:rsidR="00D04E07" w:rsidRPr="00F36F36" w:rsidRDefault="00D04E07" w:rsidP="006B1D44">
      <w:pPr>
        <w:pStyle w:val="BodyText"/>
        <w:ind w:left="1440"/>
        <w:rPr>
          <w:rFonts w:ascii="Myriad Pro" w:hAnsi="Myriad Pro" w:cs="Calibri"/>
          <w:b w:val="0"/>
          <w:sz w:val="20"/>
        </w:rPr>
      </w:pPr>
      <w:r>
        <w:rPr>
          <w:rFonts w:ascii="Myriad Pro" w:hAnsi="Myriad Pro" w:cs="Calibri"/>
          <w:b w:val="0"/>
          <w:sz w:val="20"/>
        </w:rPr>
        <w:t>Website address:</w:t>
      </w:r>
      <w:r w:rsidRPr="00F36F36">
        <w:rPr>
          <w:rFonts w:ascii="Myriad Pro" w:hAnsi="Myriad Pro" w:cs="Calibri"/>
          <w:b w:val="0"/>
          <w:sz w:val="20"/>
        </w:rPr>
        <w:t xml:space="preserve">  </w:t>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304B878D" w14:textId="77777777" w:rsidR="00FC053E" w:rsidRPr="00F36F36" w:rsidRDefault="00FC053E" w:rsidP="006B1D44">
      <w:pPr>
        <w:pStyle w:val="BodyText"/>
        <w:ind w:left="1800"/>
        <w:rPr>
          <w:rFonts w:ascii="Myriad Pro" w:hAnsi="Myriad Pro" w:cs="Calibri"/>
          <w:b w:val="0"/>
          <w:sz w:val="20"/>
          <w:u w:val="single"/>
        </w:rPr>
      </w:pPr>
    </w:p>
    <w:p w14:paraId="5C9BF0EE" w14:textId="77777777" w:rsidR="00FC053E" w:rsidRPr="00F36F36" w:rsidRDefault="00FC053E" w:rsidP="006B1D44">
      <w:pPr>
        <w:pStyle w:val="BodyText"/>
        <w:spacing w:line="360" w:lineRule="auto"/>
        <w:ind w:left="720"/>
        <w:rPr>
          <w:rFonts w:ascii="Myriad Pro" w:hAnsi="Myriad Pro" w:cs="Calibri"/>
          <w:b w:val="0"/>
          <w:sz w:val="20"/>
          <w:u w:val="single"/>
        </w:rPr>
      </w:pPr>
      <w:r w:rsidRPr="00F36F36">
        <w:rPr>
          <w:rFonts w:ascii="Myriad Pro" w:hAnsi="Myriad Pro" w:cs="Calibri"/>
          <w:b w:val="0"/>
          <w:sz w:val="20"/>
        </w:rPr>
        <w:t>2.</w:t>
      </w:r>
      <w:r w:rsidRPr="00F36F36">
        <w:rPr>
          <w:rFonts w:ascii="Myriad Pro" w:hAnsi="Myriad Pro" w:cs="Calibri"/>
          <w:b w:val="0"/>
          <w:sz w:val="20"/>
        </w:rPr>
        <w:tab/>
        <w:t>Name:</w:t>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fldChar w:fldCharType="begin">
          <w:ffData>
            <w:name w:val=""/>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6576C9F4" w14:textId="5CC542B1"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Address:</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p>
    <w:p w14:paraId="192E7A46" w14:textId="0B5459BC" w:rsidR="00FC053E" w:rsidRPr="00F36F36" w:rsidRDefault="00FC053E" w:rsidP="006B1D44">
      <w:pPr>
        <w:pStyle w:val="BodyText"/>
        <w:spacing w:line="360" w:lineRule="auto"/>
        <w:ind w:left="720" w:firstLine="720"/>
        <w:rPr>
          <w:rFonts w:ascii="Myriad Pro" w:hAnsi="Myriad Pro" w:cs="Calibri"/>
          <w:b w:val="0"/>
          <w:sz w:val="20"/>
        </w:rPr>
      </w:pPr>
      <w:r w:rsidRPr="00F36F36">
        <w:rPr>
          <w:rFonts w:ascii="Myriad Pro" w:hAnsi="Myriad Pro" w:cs="Calibri"/>
          <w:b w:val="0"/>
          <w:sz w:val="20"/>
        </w:rPr>
        <w:t>City:</w:t>
      </w:r>
      <w:r w:rsidRPr="00F36F36">
        <w:rPr>
          <w:rFonts w:ascii="Myriad Pro" w:hAnsi="Myriad Pro" w:cs="Calibri"/>
          <w:b w:val="0"/>
          <w:sz w:val="20"/>
        </w:rPr>
        <w:tab/>
      </w:r>
      <w:r w:rsidR="0065267C">
        <w:rPr>
          <w:rFonts w:ascii="Myriad Pro" w:hAnsi="Myriad Pro" w:cs="Calibri"/>
          <w:b w:val="0"/>
          <w:sz w:val="20"/>
        </w:rPr>
        <w:fldChar w:fldCharType="begin">
          <w:ffData>
            <w:name w:val=""/>
            <w:enabled/>
            <w:calcOnExit w:val="0"/>
            <w:textInput/>
          </w:ffData>
        </w:fldChar>
      </w:r>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State:  </w:t>
      </w:r>
      <w:r w:rsidRPr="00F36F36">
        <w:rPr>
          <w:rFonts w:ascii="Myriad Pro" w:hAnsi="Myriad Pro" w:cs="Calibri"/>
          <w:b w:val="0"/>
          <w:sz w:val="20"/>
        </w:rPr>
        <w:fldChar w:fldCharType="begin">
          <w:ffData>
            <w:name w:val=""/>
            <w:enabled/>
            <w:calcOnExit w:val="0"/>
            <w:textInput>
              <w:maxLength w:val="3"/>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r w:rsidRPr="00F36F36">
        <w:rPr>
          <w:rFonts w:ascii="Myriad Pro" w:hAnsi="Myriad Pro" w:cs="Calibri"/>
          <w:b w:val="0"/>
          <w:sz w:val="20"/>
        </w:rPr>
        <w:tab/>
      </w:r>
      <w:r w:rsidRPr="00F36F36">
        <w:rPr>
          <w:rFonts w:ascii="Myriad Pro" w:hAnsi="Myriad Pro" w:cs="Calibri"/>
          <w:b w:val="0"/>
          <w:sz w:val="20"/>
        </w:rPr>
        <w:tab/>
      </w:r>
      <w:r w:rsidRPr="00F36F36">
        <w:rPr>
          <w:rFonts w:ascii="Myriad Pro" w:hAnsi="Myriad Pro" w:cs="Calibri"/>
          <w:b w:val="0"/>
          <w:sz w:val="20"/>
        </w:rPr>
        <w:tab/>
        <w:t xml:space="preserve">Zip:  </w:t>
      </w:r>
      <w:r w:rsidRPr="00F36F36">
        <w:rPr>
          <w:rFonts w:ascii="Myriad Pro" w:hAnsi="Myriad Pro" w:cs="Calibri"/>
          <w:b w:val="0"/>
          <w:sz w:val="20"/>
        </w:rPr>
        <w:fldChar w:fldCharType="begin">
          <w:ffData>
            <w:name w:val=""/>
            <w:enabled/>
            <w:calcOnExit w:val="0"/>
            <w:textInput>
              <w:type w:val="number"/>
              <w:maxLength w:val="12"/>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271580BC" w14:textId="77777777" w:rsidR="00FC053E" w:rsidRDefault="00FC053E" w:rsidP="006B1D44">
      <w:pPr>
        <w:pStyle w:val="BodyText"/>
        <w:ind w:left="1440"/>
        <w:rPr>
          <w:rFonts w:ascii="Myriad Pro" w:hAnsi="Myriad Pro" w:cs="Calibri"/>
          <w:b w:val="0"/>
          <w:sz w:val="20"/>
        </w:rPr>
      </w:pPr>
      <w:r w:rsidRPr="00F36F36">
        <w:rPr>
          <w:rFonts w:ascii="Myriad Pro" w:hAnsi="Myriad Pro" w:cs="Calibri"/>
          <w:b w:val="0"/>
          <w:sz w:val="20"/>
        </w:rPr>
        <w:t xml:space="preserve">Is a group discount rate available?  </w:t>
      </w:r>
      <w:r w:rsidRPr="00F36F36">
        <w:rPr>
          <w:rFonts w:ascii="Myriad Pro" w:hAnsi="Myriad Pro" w:cs="Calibri"/>
          <w:b w:val="0"/>
          <w:sz w:val="20"/>
        </w:rPr>
        <w:fldChar w:fldCharType="begin">
          <w:ffData>
            <w:name w:val="Text5"/>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3C518769" w14:textId="77777777" w:rsidR="00D04E07" w:rsidRDefault="00D04E07" w:rsidP="006B1D44">
      <w:pPr>
        <w:pStyle w:val="BodyText"/>
        <w:ind w:left="1440"/>
        <w:rPr>
          <w:rFonts w:ascii="Myriad Pro" w:hAnsi="Myriad Pro" w:cs="Calibri"/>
          <w:b w:val="0"/>
          <w:sz w:val="20"/>
        </w:rPr>
      </w:pPr>
    </w:p>
    <w:p w14:paraId="1EC492C0" w14:textId="58D26782" w:rsidR="00D04E07" w:rsidRPr="00F36F36" w:rsidRDefault="00D04E07" w:rsidP="006B1D44">
      <w:pPr>
        <w:pStyle w:val="BodyText"/>
        <w:ind w:left="1440"/>
        <w:rPr>
          <w:rFonts w:ascii="Myriad Pro" w:hAnsi="Myriad Pro" w:cs="Calibri"/>
          <w:b w:val="0"/>
          <w:sz w:val="20"/>
        </w:rPr>
      </w:pPr>
      <w:r>
        <w:rPr>
          <w:rFonts w:ascii="Myriad Pro" w:hAnsi="Myriad Pro" w:cs="Calibri"/>
          <w:b w:val="0"/>
          <w:sz w:val="20"/>
        </w:rPr>
        <w:t>Website address:</w:t>
      </w:r>
      <w:r w:rsidRPr="00F36F36">
        <w:rPr>
          <w:rFonts w:ascii="Myriad Pro" w:hAnsi="Myriad Pro" w:cs="Calibri"/>
          <w:b w:val="0"/>
          <w:sz w:val="20"/>
        </w:rPr>
        <w:t xml:space="preserve">  </w:t>
      </w:r>
      <w:r w:rsidRPr="00F36F36">
        <w:rPr>
          <w:rFonts w:ascii="Myriad Pro" w:hAnsi="Myriad Pro" w:cs="Calibri"/>
          <w:b w:val="0"/>
          <w:sz w:val="20"/>
        </w:rPr>
        <w:fldChar w:fldCharType="begin">
          <w:ffData>
            <w:name w:val="Text5"/>
            <w:enabled/>
            <w:calcOnExit w:val="0"/>
            <w:textInput/>
          </w:ffData>
        </w:fldChar>
      </w:r>
      <w:r w:rsidRPr="00F36F36">
        <w:rPr>
          <w:rFonts w:ascii="Myriad Pro" w:hAnsi="Myriad Pro" w:cs="Calibri"/>
          <w:b w:val="0"/>
          <w:sz w:val="20"/>
        </w:rPr>
        <w:instrText xml:space="preserve"> FORMTEXT </w:instrText>
      </w:r>
      <w:r w:rsidRPr="00F36F36">
        <w:rPr>
          <w:rFonts w:ascii="Myriad Pro" w:hAnsi="Myriad Pro" w:cs="Calibri"/>
          <w:b w:val="0"/>
          <w:sz w:val="20"/>
        </w:rPr>
      </w:r>
      <w:r w:rsidRPr="00F36F36">
        <w:rPr>
          <w:rFonts w:ascii="Myriad Pro" w:hAnsi="Myriad Pro" w:cs="Calibri"/>
          <w:b w:val="0"/>
          <w:sz w:val="20"/>
        </w:rPr>
        <w:fldChar w:fldCharType="separate"/>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noProof/>
          <w:sz w:val="20"/>
        </w:rPr>
        <w:t> </w:t>
      </w:r>
      <w:r w:rsidRPr="00F36F36">
        <w:rPr>
          <w:rFonts w:ascii="Myriad Pro" w:hAnsi="Myriad Pro" w:cs="Calibri"/>
          <w:b w:val="0"/>
          <w:sz w:val="20"/>
        </w:rPr>
        <w:fldChar w:fldCharType="end"/>
      </w:r>
    </w:p>
    <w:p w14:paraId="7EF873B3" w14:textId="77777777" w:rsidR="00FC053E" w:rsidRPr="00F36F36" w:rsidRDefault="00FC053E" w:rsidP="006B1D44">
      <w:pPr>
        <w:pStyle w:val="BodyText"/>
        <w:rPr>
          <w:rFonts w:ascii="Myriad Pro" w:hAnsi="Myriad Pro" w:cs="Calibri"/>
          <w:b w:val="0"/>
          <w:sz w:val="20"/>
        </w:rPr>
      </w:pPr>
    </w:p>
    <w:p w14:paraId="1C7B9E34" w14:textId="77777777" w:rsidR="00FC053E" w:rsidRPr="00F36F36" w:rsidRDefault="00FC053E" w:rsidP="003D5B24">
      <w:pPr>
        <w:pStyle w:val="BodyText"/>
        <w:rPr>
          <w:rFonts w:ascii="Myriad Pro" w:hAnsi="Myriad Pro" w:cs="Calibri"/>
          <w:sz w:val="20"/>
          <w:u w:val="single"/>
        </w:rPr>
      </w:pPr>
      <w:r w:rsidRPr="00F36F36">
        <w:rPr>
          <w:rFonts w:ascii="Myriad Pro" w:hAnsi="Myriad Pro" w:cs="Calibri"/>
          <w:sz w:val="20"/>
          <w:u w:val="single"/>
        </w:rPr>
        <w:t>Travel Information</w:t>
      </w:r>
    </w:p>
    <w:p w14:paraId="4D70F440" w14:textId="77777777" w:rsidR="00FC053E" w:rsidRPr="00F36F36" w:rsidRDefault="00FC053E" w:rsidP="00FC053E">
      <w:pPr>
        <w:pStyle w:val="BodyText"/>
        <w:jc w:val="both"/>
        <w:rPr>
          <w:rFonts w:ascii="Myriad Pro" w:hAnsi="Myriad Pro" w:cs="Calibri"/>
          <w:b w:val="0"/>
          <w:sz w:val="20"/>
        </w:rPr>
      </w:pPr>
    </w:p>
    <w:p w14:paraId="01572068" w14:textId="34834236" w:rsidR="00FC053E" w:rsidRPr="00F36F36" w:rsidRDefault="00FC053E" w:rsidP="006B1D44">
      <w:pPr>
        <w:pStyle w:val="BodyText"/>
        <w:ind w:left="720"/>
        <w:rPr>
          <w:rFonts w:ascii="Myriad Pro" w:hAnsi="Myriad Pro" w:cs="Calibri"/>
          <w:b w:val="0"/>
          <w:sz w:val="20"/>
        </w:rPr>
      </w:pPr>
      <w:r w:rsidRPr="00F36F36">
        <w:rPr>
          <w:rFonts w:ascii="Myriad Pro" w:hAnsi="Myriad Pro" w:cs="Calibri"/>
          <w:b w:val="0"/>
          <w:sz w:val="20"/>
        </w:rPr>
        <w:t xml:space="preserve">Name of the nearest airport?  </w:t>
      </w:r>
      <w:r w:rsidR="0065267C">
        <w:rPr>
          <w:rFonts w:ascii="Myriad Pro" w:hAnsi="Myriad Pro" w:cs="Calibri"/>
          <w:b w:val="0"/>
          <w:sz w:val="20"/>
        </w:rPr>
        <w:fldChar w:fldCharType="begin">
          <w:ffData>
            <w:name w:val="Text6"/>
            <w:enabled/>
            <w:calcOnExit w:val="0"/>
            <w:textInput/>
          </w:ffData>
        </w:fldChar>
      </w:r>
      <w:bookmarkStart w:id="8" w:name="Text6"/>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8"/>
    </w:p>
    <w:p w14:paraId="0682F181" w14:textId="77777777" w:rsidR="00FC053E" w:rsidRPr="00F36F36" w:rsidRDefault="00FC053E" w:rsidP="006B1D44">
      <w:pPr>
        <w:pStyle w:val="BodyText"/>
        <w:ind w:left="1440"/>
        <w:rPr>
          <w:rFonts w:ascii="Myriad Pro" w:hAnsi="Myriad Pro" w:cs="Calibri"/>
          <w:b w:val="0"/>
          <w:sz w:val="20"/>
        </w:rPr>
      </w:pPr>
    </w:p>
    <w:p w14:paraId="4D52F72A" w14:textId="77777777" w:rsidR="00FC053E" w:rsidRPr="00F36F36" w:rsidRDefault="00FC053E" w:rsidP="006B1D44">
      <w:pPr>
        <w:pStyle w:val="BodyText"/>
        <w:rPr>
          <w:rFonts w:ascii="Myriad Pro" w:hAnsi="Myriad Pro" w:cs="Calibri"/>
          <w:b w:val="0"/>
          <w:sz w:val="20"/>
        </w:rPr>
      </w:pPr>
    </w:p>
    <w:p w14:paraId="02E0DE61" w14:textId="77777777" w:rsidR="00FC053E" w:rsidRPr="002F5FFA" w:rsidRDefault="00FC053E" w:rsidP="006B1D44">
      <w:pPr>
        <w:pStyle w:val="BodyText"/>
        <w:rPr>
          <w:rFonts w:ascii="Myriad Pro" w:hAnsi="Myriad Pro" w:cs="Calibri"/>
          <w:sz w:val="20"/>
          <w:u w:val="single"/>
        </w:rPr>
      </w:pPr>
      <w:r w:rsidRPr="002F5FFA">
        <w:rPr>
          <w:rFonts w:ascii="Myriad Pro" w:hAnsi="Myriad Pro" w:cs="Calibri"/>
          <w:sz w:val="20"/>
          <w:u w:val="single"/>
        </w:rPr>
        <w:t>Additional Information</w:t>
      </w:r>
    </w:p>
    <w:p w14:paraId="07BFD3BB" w14:textId="77777777" w:rsidR="00FC053E" w:rsidRPr="00F36F36" w:rsidRDefault="00FC053E" w:rsidP="006B1D44">
      <w:pPr>
        <w:pStyle w:val="BodyText"/>
        <w:rPr>
          <w:rFonts w:ascii="Myriad Pro" w:hAnsi="Myriad Pro" w:cs="Calibri"/>
          <w:b w:val="0"/>
          <w:sz w:val="20"/>
        </w:rPr>
      </w:pPr>
    </w:p>
    <w:p w14:paraId="2865066C" w14:textId="2FB25F25" w:rsidR="00FC053E" w:rsidRPr="00F36F36" w:rsidRDefault="002F5FFA" w:rsidP="006B1D44">
      <w:pPr>
        <w:pStyle w:val="BodyText"/>
        <w:spacing w:line="360" w:lineRule="auto"/>
        <w:ind w:left="720"/>
        <w:rPr>
          <w:rFonts w:ascii="Myriad Pro" w:hAnsi="Myriad Pro" w:cs="Calibri"/>
          <w:b w:val="0"/>
          <w:sz w:val="20"/>
        </w:rPr>
      </w:pPr>
      <w:r>
        <w:rPr>
          <w:rFonts w:ascii="Myriad Pro" w:hAnsi="Myriad Pro" w:cs="Calibri"/>
          <w:b w:val="0"/>
          <w:sz w:val="20"/>
        </w:rPr>
        <w:t>Please provide any additional information</w:t>
      </w:r>
      <w:r w:rsidR="00FC053E" w:rsidRPr="00F36F36">
        <w:rPr>
          <w:rFonts w:ascii="Myriad Pro" w:hAnsi="Myriad Pro" w:cs="Calibri"/>
          <w:b w:val="0"/>
          <w:sz w:val="20"/>
        </w:rPr>
        <w:t xml:space="preserve">:  </w:t>
      </w:r>
      <w:r w:rsidR="0065267C">
        <w:rPr>
          <w:rFonts w:ascii="Myriad Pro" w:hAnsi="Myriad Pro" w:cs="Calibri"/>
          <w:b w:val="0"/>
          <w:sz w:val="20"/>
        </w:rPr>
        <w:fldChar w:fldCharType="begin">
          <w:ffData>
            <w:name w:val="Text9"/>
            <w:enabled/>
            <w:calcOnExit w:val="0"/>
            <w:textInput/>
          </w:ffData>
        </w:fldChar>
      </w:r>
      <w:bookmarkStart w:id="9" w:name="Text9"/>
      <w:r w:rsidR="0065267C">
        <w:rPr>
          <w:rFonts w:ascii="Myriad Pro" w:hAnsi="Myriad Pro" w:cs="Calibri"/>
          <w:b w:val="0"/>
          <w:sz w:val="20"/>
        </w:rPr>
        <w:instrText xml:space="preserve"> FORMTEXT </w:instrText>
      </w:r>
      <w:r w:rsidR="0065267C">
        <w:rPr>
          <w:rFonts w:ascii="Myriad Pro" w:hAnsi="Myriad Pro" w:cs="Calibri"/>
          <w:b w:val="0"/>
          <w:sz w:val="20"/>
        </w:rPr>
      </w:r>
      <w:r w:rsidR="0065267C">
        <w:rPr>
          <w:rFonts w:ascii="Myriad Pro" w:hAnsi="Myriad Pro" w:cs="Calibri"/>
          <w:b w:val="0"/>
          <w:sz w:val="20"/>
        </w:rPr>
        <w:fldChar w:fldCharType="separate"/>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noProof/>
          <w:sz w:val="20"/>
        </w:rPr>
        <w:t> </w:t>
      </w:r>
      <w:r w:rsidR="0065267C">
        <w:rPr>
          <w:rFonts w:ascii="Myriad Pro" w:hAnsi="Myriad Pro" w:cs="Calibri"/>
          <w:b w:val="0"/>
          <w:sz w:val="20"/>
        </w:rPr>
        <w:fldChar w:fldCharType="end"/>
      </w:r>
      <w:bookmarkEnd w:id="9"/>
    </w:p>
    <w:p w14:paraId="003D3044" w14:textId="77777777" w:rsidR="001013A1" w:rsidRDefault="001013A1">
      <w:pPr>
        <w:rPr>
          <w:rFonts w:ascii="Myriad Pro" w:hAnsi="Myriad Pro"/>
          <w:b/>
          <w:sz w:val="20"/>
          <w:szCs w:val="20"/>
        </w:rPr>
      </w:pPr>
    </w:p>
    <w:p w14:paraId="066666FD" w14:textId="5502B06B" w:rsidR="001013A1" w:rsidRPr="0060246B" w:rsidRDefault="0060246B">
      <w:pPr>
        <w:rPr>
          <w:rFonts w:ascii="Myriad Pro" w:hAnsi="Myriad Pro"/>
          <w:b/>
          <w:sz w:val="20"/>
          <w:szCs w:val="20"/>
          <w:u w:val="single"/>
        </w:rPr>
      </w:pPr>
      <w:r w:rsidRPr="0060246B">
        <w:rPr>
          <w:rFonts w:ascii="Myriad Pro" w:hAnsi="Myriad Pro"/>
          <w:b/>
          <w:sz w:val="20"/>
          <w:szCs w:val="20"/>
          <w:u w:val="single"/>
        </w:rPr>
        <w:t>COVID-19 Restrictions</w:t>
      </w:r>
    </w:p>
    <w:p w14:paraId="3120B0AB" w14:textId="6336CFB6" w:rsidR="00463B30" w:rsidRDefault="00463B30" w:rsidP="00286426">
      <w:pPr>
        <w:pStyle w:val="BodyText"/>
        <w:rPr>
          <w:rFonts w:ascii="Myriad Pro" w:hAnsi="Myriad Pro" w:cs="Calibri"/>
          <w:sz w:val="20"/>
        </w:rPr>
      </w:pPr>
    </w:p>
    <w:p w14:paraId="2090C90F" w14:textId="4CD36A11" w:rsidR="0060246B" w:rsidRDefault="0060246B" w:rsidP="00286426">
      <w:pPr>
        <w:pStyle w:val="BodyText"/>
        <w:rPr>
          <w:rFonts w:ascii="Myriad Pro" w:hAnsi="Myriad Pro"/>
          <w:b w:val="0"/>
          <w:bCs/>
          <w:sz w:val="20"/>
        </w:rPr>
      </w:pPr>
      <w:r w:rsidRPr="0060246B">
        <w:rPr>
          <w:rFonts w:ascii="Myriad Pro" w:hAnsi="Myriad Pro"/>
          <w:b w:val="0"/>
          <w:bCs/>
          <w:sz w:val="20"/>
        </w:rPr>
        <w:t xml:space="preserve">The recommendations noted below are minimum guidelines </w:t>
      </w:r>
      <w:r>
        <w:rPr>
          <w:rFonts w:ascii="Myriad Pro" w:hAnsi="Myriad Pro"/>
          <w:b w:val="0"/>
          <w:bCs/>
          <w:sz w:val="20"/>
        </w:rPr>
        <w:t>provided by CPSE. S</w:t>
      </w:r>
      <w:r w:rsidRPr="0060246B">
        <w:rPr>
          <w:rFonts w:ascii="Myriad Pro" w:hAnsi="Myriad Pro"/>
          <w:b w:val="0"/>
          <w:bCs/>
          <w:sz w:val="20"/>
        </w:rPr>
        <w:t xml:space="preserve">tate, provincial, </w:t>
      </w:r>
      <w:r>
        <w:rPr>
          <w:rFonts w:ascii="Myriad Pro" w:hAnsi="Myriad Pro"/>
          <w:b w:val="0"/>
          <w:bCs/>
          <w:sz w:val="20"/>
        </w:rPr>
        <w:t>or</w:t>
      </w:r>
      <w:r w:rsidRPr="0060246B">
        <w:rPr>
          <w:rFonts w:ascii="Myriad Pro" w:hAnsi="Myriad Pro"/>
          <w:b w:val="0"/>
          <w:bCs/>
          <w:sz w:val="20"/>
        </w:rPr>
        <w:t xml:space="preserve"> local restrictions </w:t>
      </w:r>
      <w:r>
        <w:rPr>
          <w:rFonts w:ascii="Myriad Pro" w:hAnsi="Myriad Pro"/>
          <w:b w:val="0"/>
          <w:bCs/>
          <w:sz w:val="20"/>
        </w:rPr>
        <w:t>may be more stringent and should be followed.</w:t>
      </w:r>
    </w:p>
    <w:p w14:paraId="6598E7A3" w14:textId="77777777" w:rsidR="0060246B" w:rsidRPr="0060246B" w:rsidRDefault="0060246B" w:rsidP="00286426">
      <w:pPr>
        <w:pStyle w:val="BodyText"/>
        <w:rPr>
          <w:rFonts w:ascii="Myriad Pro" w:hAnsi="Myriad Pro" w:cs="Calibri"/>
          <w:b w:val="0"/>
          <w:bCs/>
          <w:sz w:val="20"/>
        </w:rPr>
      </w:pPr>
    </w:p>
    <w:p w14:paraId="1F9C1161" w14:textId="678DFA97" w:rsidR="0060246B" w:rsidRDefault="0060246B" w:rsidP="0060246B">
      <w:pPr>
        <w:pStyle w:val="ListParagraph"/>
        <w:numPr>
          <w:ilvl w:val="0"/>
          <w:numId w:val="10"/>
        </w:numPr>
        <w:contextualSpacing/>
        <w:jc w:val="both"/>
        <w:rPr>
          <w:rFonts w:ascii="Myriad Pro" w:hAnsi="Myriad Pro"/>
          <w:sz w:val="20"/>
          <w:szCs w:val="20"/>
        </w:rPr>
      </w:pPr>
      <w:r>
        <w:rPr>
          <w:rFonts w:ascii="Myriad Pro" w:hAnsi="Myriad Pro"/>
          <w:sz w:val="20"/>
          <w:szCs w:val="20"/>
        </w:rPr>
        <w:t>Students to wear masks.</w:t>
      </w:r>
    </w:p>
    <w:p w14:paraId="1B0B7957" w14:textId="3BC8900A" w:rsidR="0060246B" w:rsidRDefault="0060246B" w:rsidP="0060246B">
      <w:pPr>
        <w:pStyle w:val="ListParagraph"/>
        <w:numPr>
          <w:ilvl w:val="0"/>
          <w:numId w:val="10"/>
        </w:numPr>
        <w:contextualSpacing/>
        <w:jc w:val="both"/>
        <w:rPr>
          <w:rFonts w:ascii="Myriad Pro" w:hAnsi="Myriad Pro"/>
          <w:sz w:val="20"/>
          <w:szCs w:val="20"/>
        </w:rPr>
      </w:pPr>
      <w:r>
        <w:rPr>
          <w:rFonts w:ascii="Myriad Pro" w:hAnsi="Myriad Pro"/>
          <w:sz w:val="20"/>
          <w:szCs w:val="20"/>
        </w:rPr>
        <w:t>Daily temperature checks.</w:t>
      </w:r>
    </w:p>
    <w:p w14:paraId="4D66D6D4" w14:textId="5DC99FFC" w:rsidR="0060246B" w:rsidRPr="0060246B" w:rsidRDefault="0060246B" w:rsidP="0060246B">
      <w:pPr>
        <w:pStyle w:val="ListParagraph"/>
        <w:numPr>
          <w:ilvl w:val="0"/>
          <w:numId w:val="10"/>
        </w:numPr>
        <w:contextualSpacing/>
        <w:jc w:val="both"/>
        <w:rPr>
          <w:rFonts w:ascii="Myriad Pro" w:hAnsi="Myriad Pro"/>
          <w:sz w:val="20"/>
          <w:szCs w:val="20"/>
        </w:rPr>
      </w:pPr>
      <w:r w:rsidRPr="0060246B">
        <w:rPr>
          <w:rFonts w:ascii="Myriad Pro" w:hAnsi="Myriad Pro"/>
          <w:sz w:val="20"/>
          <w:szCs w:val="20"/>
        </w:rPr>
        <w:t>Hand sanitizer and wipes will be available at multiple locations outside the classroom.</w:t>
      </w:r>
    </w:p>
    <w:p w14:paraId="7D4C5AC1" w14:textId="77777777" w:rsidR="0060246B" w:rsidRPr="0060246B" w:rsidRDefault="0060246B" w:rsidP="0060246B">
      <w:pPr>
        <w:pStyle w:val="ListParagraph"/>
        <w:numPr>
          <w:ilvl w:val="0"/>
          <w:numId w:val="10"/>
        </w:numPr>
        <w:contextualSpacing/>
        <w:jc w:val="both"/>
        <w:rPr>
          <w:rFonts w:ascii="Myriad Pro" w:hAnsi="Myriad Pro"/>
          <w:sz w:val="20"/>
          <w:szCs w:val="20"/>
        </w:rPr>
      </w:pPr>
      <w:r w:rsidRPr="0060246B">
        <w:rPr>
          <w:rFonts w:ascii="Myriad Pro" w:hAnsi="Myriad Pro"/>
          <w:sz w:val="20"/>
          <w:szCs w:val="20"/>
        </w:rPr>
        <w:t>Multiple hand sanitizer stations will be located around the classroom.</w:t>
      </w:r>
    </w:p>
    <w:p w14:paraId="754292D9" w14:textId="35FB53C6" w:rsidR="0060246B" w:rsidRDefault="0060246B" w:rsidP="0060246B">
      <w:pPr>
        <w:pStyle w:val="ListParagraph"/>
        <w:numPr>
          <w:ilvl w:val="0"/>
          <w:numId w:val="10"/>
        </w:numPr>
        <w:contextualSpacing/>
        <w:jc w:val="both"/>
        <w:rPr>
          <w:rFonts w:ascii="Myriad Pro" w:hAnsi="Myriad Pro"/>
          <w:sz w:val="20"/>
          <w:szCs w:val="20"/>
        </w:rPr>
      </w:pPr>
      <w:r w:rsidRPr="0060246B">
        <w:rPr>
          <w:rFonts w:ascii="Myriad Pro" w:hAnsi="Myriad Pro"/>
          <w:sz w:val="20"/>
          <w:szCs w:val="20"/>
        </w:rPr>
        <w:t>Individual tables for students will be set-up within the classroom to allow for social distancing. Please do not change seats during class hours.</w:t>
      </w:r>
    </w:p>
    <w:p w14:paraId="05C99A91" w14:textId="028BA8F5" w:rsidR="0060246B" w:rsidRDefault="0060246B" w:rsidP="0060246B">
      <w:pPr>
        <w:contextualSpacing/>
        <w:jc w:val="both"/>
        <w:rPr>
          <w:rFonts w:ascii="Myriad Pro" w:hAnsi="Myriad Pro"/>
          <w:sz w:val="20"/>
          <w:szCs w:val="20"/>
        </w:rPr>
      </w:pPr>
    </w:p>
    <w:p w14:paraId="42DD788D" w14:textId="6FFD1366" w:rsidR="0060246B" w:rsidRPr="0060246B" w:rsidRDefault="0060246B" w:rsidP="0060246B">
      <w:pPr>
        <w:contextualSpacing/>
        <w:jc w:val="both"/>
        <w:rPr>
          <w:rFonts w:ascii="Myriad Pro" w:hAnsi="Myriad Pro"/>
          <w:sz w:val="20"/>
          <w:szCs w:val="20"/>
        </w:rPr>
      </w:pPr>
      <w:r>
        <w:rPr>
          <w:rFonts w:ascii="Myriad Pro" w:hAnsi="Myriad Pro"/>
          <w:sz w:val="20"/>
          <w:szCs w:val="20"/>
        </w:rPr>
        <w:t>CPSE will work with the host agency prior to the start date of the class to ensure all precautions and appropriate measures are in place for the safety of everyone.</w:t>
      </w:r>
    </w:p>
    <w:p w14:paraId="6B43CC77" w14:textId="77777777" w:rsidR="0060246B" w:rsidRPr="0060246B" w:rsidRDefault="0060246B" w:rsidP="00286426">
      <w:pPr>
        <w:pStyle w:val="BodyText"/>
        <w:rPr>
          <w:rFonts w:ascii="Myriad Pro" w:hAnsi="Myriad Pro" w:cs="Calibri"/>
          <w:b w:val="0"/>
          <w:bCs/>
          <w:sz w:val="22"/>
          <w:szCs w:val="22"/>
        </w:rPr>
      </w:pPr>
    </w:p>
    <w:p w14:paraId="193EA21B" w14:textId="77777777" w:rsidR="0060246B" w:rsidRDefault="0060246B">
      <w:pPr>
        <w:rPr>
          <w:rFonts w:ascii="Myriad Pro" w:hAnsi="Myriad Pro" w:cs="Calibri"/>
          <w:bCs/>
          <w:sz w:val="20"/>
          <w:szCs w:val="20"/>
        </w:rPr>
      </w:pPr>
      <w:r>
        <w:rPr>
          <w:rFonts w:ascii="Myriad Pro" w:hAnsi="Myriad Pro" w:cs="Calibri"/>
          <w:b/>
          <w:bCs/>
          <w:sz w:val="20"/>
        </w:rPr>
        <w:br w:type="page"/>
      </w:r>
    </w:p>
    <w:p w14:paraId="5128A124" w14:textId="2AF61B9A" w:rsidR="001013A1" w:rsidRDefault="001013A1" w:rsidP="00286426">
      <w:pPr>
        <w:pStyle w:val="BodyText"/>
        <w:rPr>
          <w:rFonts w:ascii="Myriad Pro" w:hAnsi="Myriad Pro" w:cs="Calibri"/>
          <w:b w:val="0"/>
          <w:bCs/>
          <w:sz w:val="20"/>
        </w:rPr>
      </w:pPr>
      <w:r>
        <w:rPr>
          <w:rFonts w:ascii="Myriad Pro" w:hAnsi="Myriad Pro" w:cs="Calibri"/>
          <w:b w:val="0"/>
          <w:bCs/>
          <w:sz w:val="20"/>
        </w:rPr>
        <w:lastRenderedPageBreak/>
        <w:t>Below is an example of a classroom layout meeting minimum social distancing guidelines:</w:t>
      </w:r>
    </w:p>
    <w:p w14:paraId="70D971B4" w14:textId="3E8DB6F1" w:rsidR="001013A1" w:rsidRDefault="0060246B" w:rsidP="00286426">
      <w:pPr>
        <w:pStyle w:val="BodyText"/>
        <w:rPr>
          <w:rFonts w:ascii="Myriad Pro" w:hAnsi="Myriad Pro" w:cs="Calibri"/>
          <w:b w:val="0"/>
          <w:bCs/>
          <w:sz w:val="20"/>
        </w:rPr>
      </w:pPr>
      <w:r>
        <w:rPr>
          <w:noProof/>
        </w:rPr>
        <w:drawing>
          <wp:anchor distT="0" distB="0" distL="114300" distR="114300" simplePos="0" relativeHeight="251658240" behindDoc="0" locked="0" layoutInCell="1" allowOverlap="1" wp14:anchorId="49A8B9F6" wp14:editId="1653C3F5">
            <wp:simplePos x="0" y="0"/>
            <wp:positionH relativeFrom="column">
              <wp:posOffset>1242044</wp:posOffset>
            </wp:positionH>
            <wp:positionV relativeFrom="paragraph">
              <wp:posOffset>8890</wp:posOffset>
            </wp:positionV>
            <wp:extent cx="2905125" cy="35528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05125" cy="3552825"/>
                    </a:xfrm>
                    <a:prstGeom prst="rect">
                      <a:avLst/>
                    </a:prstGeom>
                  </pic:spPr>
                </pic:pic>
              </a:graphicData>
            </a:graphic>
            <wp14:sizeRelH relativeFrom="page">
              <wp14:pctWidth>0</wp14:pctWidth>
            </wp14:sizeRelH>
            <wp14:sizeRelV relativeFrom="page">
              <wp14:pctHeight>0</wp14:pctHeight>
            </wp14:sizeRelV>
          </wp:anchor>
        </w:drawing>
      </w:r>
    </w:p>
    <w:p w14:paraId="1D890EA6" w14:textId="084B460F" w:rsidR="001013A1" w:rsidRDefault="001013A1" w:rsidP="00286426">
      <w:pPr>
        <w:pStyle w:val="BodyText"/>
        <w:rPr>
          <w:rFonts w:ascii="Myriad Pro" w:hAnsi="Myriad Pro" w:cs="Calibri"/>
          <w:b w:val="0"/>
          <w:bCs/>
          <w:sz w:val="20"/>
        </w:rPr>
      </w:pPr>
    </w:p>
    <w:p w14:paraId="4ACB6379" w14:textId="2189B4FB" w:rsidR="001013A1" w:rsidRDefault="001013A1" w:rsidP="00286426">
      <w:pPr>
        <w:pStyle w:val="BodyText"/>
        <w:rPr>
          <w:rFonts w:ascii="Myriad Pro" w:hAnsi="Myriad Pro" w:cs="Calibri"/>
          <w:b w:val="0"/>
          <w:bCs/>
          <w:sz w:val="20"/>
        </w:rPr>
      </w:pPr>
    </w:p>
    <w:p w14:paraId="18D89F50" w14:textId="77777777" w:rsidR="0060246B" w:rsidRDefault="0060246B" w:rsidP="001013A1">
      <w:pPr>
        <w:rPr>
          <w:rFonts w:ascii="Myriad Pro" w:hAnsi="Myriad Pro"/>
          <w:b/>
          <w:sz w:val="20"/>
          <w:szCs w:val="20"/>
        </w:rPr>
      </w:pPr>
    </w:p>
    <w:p w14:paraId="2DF643B4" w14:textId="77777777" w:rsidR="0060246B" w:rsidRDefault="0060246B" w:rsidP="001013A1">
      <w:pPr>
        <w:rPr>
          <w:rFonts w:ascii="Myriad Pro" w:hAnsi="Myriad Pro"/>
          <w:b/>
          <w:sz w:val="20"/>
          <w:szCs w:val="20"/>
        </w:rPr>
      </w:pPr>
    </w:p>
    <w:p w14:paraId="414CD229" w14:textId="77777777" w:rsidR="0060246B" w:rsidRDefault="0060246B" w:rsidP="001013A1">
      <w:pPr>
        <w:rPr>
          <w:rFonts w:ascii="Myriad Pro" w:hAnsi="Myriad Pro"/>
          <w:b/>
          <w:sz w:val="20"/>
          <w:szCs w:val="20"/>
        </w:rPr>
      </w:pPr>
    </w:p>
    <w:p w14:paraId="6F968984" w14:textId="77777777" w:rsidR="0060246B" w:rsidRDefault="0060246B" w:rsidP="001013A1">
      <w:pPr>
        <w:rPr>
          <w:rFonts w:ascii="Myriad Pro" w:hAnsi="Myriad Pro"/>
          <w:b/>
          <w:sz w:val="20"/>
          <w:szCs w:val="20"/>
        </w:rPr>
      </w:pPr>
    </w:p>
    <w:p w14:paraId="474D73F5" w14:textId="77777777" w:rsidR="0060246B" w:rsidRDefault="0060246B" w:rsidP="001013A1">
      <w:pPr>
        <w:rPr>
          <w:rFonts w:ascii="Myriad Pro" w:hAnsi="Myriad Pro"/>
          <w:b/>
          <w:sz w:val="20"/>
          <w:szCs w:val="20"/>
        </w:rPr>
      </w:pPr>
    </w:p>
    <w:p w14:paraId="4C17243B" w14:textId="77777777" w:rsidR="0060246B" w:rsidRDefault="0060246B" w:rsidP="001013A1">
      <w:pPr>
        <w:rPr>
          <w:rFonts w:ascii="Myriad Pro" w:hAnsi="Myriad Pro"/>
          <w:b/>
          <w:sz w:val="20"/>
          <w:szCs w:val="20"/>
        </w:rPr>
      </w:pPr>
    </w:p>
    <w:p w14:paraId="5900F6F2" w14:textId="77777777" w:rsidR="0060246B" w:rsidRDefault="0060246B" w:rsidP="001013A1">
      <w:pPr>
        <w:rPr>
          <w:rFonts w:ascii="Myriad Pro" w:hAnsi="Myriad Pro"/>
          <w:b/>
          <w:sz w:val="20"/>
          <w:szCs w:val="20"/>
        </w:rPr>
      </w:pPr>
    </w:p>
    <w:p w14:paraId="69047D65" w14:textId="77777777" w:rsidR="0060246B" w:rsidRDefault="0060246B" w:rsidP="001013A1">
      <w:pPr>
        <w:rPr>
          <w:rFonts w:ascii="Myriad Pro" w:hAnsi="Myriad Pro"/>
          <w:b/>
          <w:sz w:val="20"/>
          <w:szCs w:val="20"/>
        </w:rPr>
      </w:pPr>
    </w:p>
    <w:p w14:paraId="24B0B680" w14:textId="77777777" w:rsidR="0060246B" w:rsidRDefault="0060246B" w:rsidP="001013A1">
      <w:pPr>
        <w:rPr>
          <w:rFonts w:ascii="Myriad Pro" w:hAnsi="Myriad Pro"/>
          <w:b/>
          <w:sz w:val="20"/>
          <w:szCs w:val="20"/>
        </w:rPr>
      </w:pPr>
    </w:p>
    <w:p w14:paraId="44603C6B" w14:textId="77777777" w:rsidR="0060246B" w:rsidRDefault="0060246B" w:rsidP="001013A1">
      <w:pPr>
        <w:rPr>
          <w:rFonts w:ascii="Myriad Pro" w:hAnsi="Myriad Pro"/>
          <w:b/>
          <w:sz w:val="20"/>
          <w:szCs w:val="20"/>
        </w:rPr>
      </w:pPr>
    </w:p>
    <w:p w14:paraId="3D66954A" w14:textId="77777777" w:rsidR="0060246B" w:rsidRDefault="0060246B" w:rsidP="001013A1">
      <w:pPr>
        <w:rPr>
          <w:rFonts w:ascii="Myriad Pro" w:hAnsi="Myriad Pro"/>
          <w:b/>
          <w:sz w:val="20"/>
          <w:szCs w:val="20"/>
        </w:rPr>
      </w:pPr>
    </w:p>
    <w:p w14:paraId="1E48A966" w14:textId="77777777" w:rsidR="0060246B" w:rsidRDefault="0060246B" w:rsidP="001013A1">
      <w:pPr>
        <w:rPr>
          <w:rFonts w:ascii="Myriad Pro" w:hAnsi="Myriad Pro"/>
          <w:b/>
          <w:sz w:val="20"/>
          <w:szCs w:val="20"/>
        </w:rPr>
      </w:pPr>
    </w:p>
    <w:p w14:paraId="1E4632ED" w14:textId="77777777" w:rsidR="0060246B" w:rsidRDefault="0060246B" w:rsidP="001013A1">
      <w:pPr>
        <w:rPr>
          <w:rFonts w:ascii="Myriad Pro" w:hAnsi="Myriad Pro"/>
          <w:b/>
          <w:sz w:val="20"/>
          <w:szCs w:val="20"/>
        </w:rPr>
      </w:pPr>
    </w:p>
    <w:p w14:paraId="0BDD7ECD" w14:textId="77777777" w:rsidR="0060246B" w:rsidRDefault="0060246B" w:rsidP="001013A1">
      <w:pPr>
        <w:rPr>
          <w:rFonts w:ascii="Myriad Pro" w:hAnsi="Myriad Pro"/>
          <w:b/>
          <w:sz w:val="20"/>
          <w:szCs w:val="20"/>
        </w:rPr>
      </w:pPr>
    </w:p>
    <w:p w14:paraId="42C75FF8" w14:textId="77777777" w:rsidR="0060246B" w:rsidRDefault="0060246B" w:rsidP="001013A1">
      <w:pPr>
        <w:rPr>
          <w:rFonts w:ascii="Myriad Pro" w:hAnsi="Myriad Pro"/>
          <w:b/>
          <w:sz w:val="20"/>
          <w:szCs w:val="20"/>
        </w:rPr>
      </w:pPr>
    </w:p>
    <w:p w14:paraId="6A1B4940" w14:textId="77777777" w:rsidR="0060246B" w:rsidRDefault="0060246B" w:rsidP="001013A1">
      <w:pPr>
        <w:rPr>
          <w:rFonts w:ascii="Myriad Pro" w:hAnsi="Myriad Pro"/>
          <w:b/>
          <w:sz w:val="20"/>
          <w:szCs w:val="20"/>
        </w:rPr>
      </w:pPr>
    </w:p>
    <w:p w14:paraId="37EBE15D" w14:textId="77777777" w:rsidR="0060246B" w:rsidRDefault="0060246B" w:rsidP="001013A1">
      <w:pPr>
        <w:rPr>
          <w:rFonts w:ascii="Myriad Pro" w:hAnsi="Myriad Pro"/>
          <w:b/>
          <w:sz w:val="20"/>
          <w:szCs w:val="20"/>
        </w:rPr>
      </w:pPr>
    </w:p>
    <w:p w14:paraId="5B9EA76E" w14:textId="77777777" w:rsidR="0060246B" w:rsidRDefault="0060246B" w:rsidP="001013A1">
      <w:pPr>
        <w:rPr>
          <w:rFonts w:ascii="Myriad Pro" w:hAnsi="Myriad Pro"/>
          <w:b/>
          <w:sz w:val="20"/>
          <w:szCs w:val="20"/>
        </w:rPr>
      </w:pPr>
    </w:p>
    <w:p w14:paraId="7D865984" w14:textId="77777777" w:rsidR="0060246B" w:rsidRDefault="0060246B" w:rsidP="001013A1">
      <w:pPr>
        <w:rPr>
          <w:rFonts w:ascii="Myriad Pro" w:hAnsi="Myriad Pro"/>
          <w:b/>
          <w:sz w:val="20"/>
          <w:szCs w:val="20"/>
        </w:rPr>
      </w:pPr>
    </w:p>
    <w:p w14:paraId="7691F3A8" w14:textId="77777777" w:rsidR="0060246B" w:rsidRDefault="0060246B" w:rsidP="001013A1">
      <w:pPr>
        <w:rPr>
          <w:rFonts w:ascii="Myriad Pro" w:hAnsi="Myriad Pro"/>
          <w:b/>
          <w:sz w:val="20"/>
          <w:szCs w:val="20"/>
        </w:rPr>
      </w:pPr>
    </w:p>
    <w:p w14:paraId="31D3EBF4" w14:textId="77777777" w:rsidR="0060246B" w:rsidRDefault="0060246B" w:rsidP="001013A1">
      <w:pPr>
        <w:rPr>
          <w:rFonts w:ascii="Myriad Pro" w:hAnsi="Myriad Pro"/>
          <w:b/>
          <w:sz w:val="20"/>
          <w:szCs w:val="20"/>
        </w:rPr>
      </w:pPr>
    </w:p>
    <w:p w14:paraId="3F86269C" w14:textId="26915E1B" w:rsidR="001013A1" w:rsidRPr="00F36F36" w:rsidRDefault="001013A1" w:rsidP="001013A1">
      <w:pPr>
        <w:rPr>
          <w:rFonts w:ascii="Myriad Pro" w:hAnsi="Myriad Pro"/>
          <w:b/>
          <w:sz w:val="20"/>
          <w:szCs w:val="20"/>
        </w:rPr>
      </w:pPr>
      <w:r w:rsidRPr="00F36F36">
        <w:rPr>
          <w:rFonts w:ascii="Myriad Pro" w:hAnsi="Myriad Pro"/>
          <w:b/>
          <w:sz w:val="20"/>
          <w:szCs w:val="20"/>
        </w:rPr>
        <w:t>Recommendations for Host Agencies</w:t>
      </w:r>
    </w:p>
    <w:p w14:paraId="1884067E" w14:textId="77777777" w:rsidR="001013A1" w:rsidRPr="00F36F36" w:rsidRDefault="001013A1" w:rsidP="001013A1">
      <w:pPr>
        <w:jc w:val="center"/>
        <w:rPr>
          <w:rFonts w:ascii="Myriad Pro" w:hAnsi="Myriad Pro"/>
          <w:b/>
          <w:sz w:val="20"/>
          <w:szCs w:val="20"/>
        </w:rPr>
      </w:pPr>
    </w:p>
    <w:p w14:paraId="1BF9BEC2" w14:textId="2CF4D607" w:rsidR="001013A1" w:rsidRPr="00F36F36" w:rsidRDefault="001013A1" w:rsidP="001013A1">
      <w:pPr>
        <w:numPr>
          <w:ilvl w:val="0"/>
          <w:numId w:val="5"/>
        </w:numPr>
        <w:jc w:val="both"/>
        <w:rPr>
          <w:rFonts w:ascii="Myriad Pro" w:hAnsi="Myriad Pro" w:cs="Calibri"/>
          <w:sz w:val="20"/>
          <w:szCs w:val="20"/>
        </w:rPr>
      </w:pPr>
      <w:r w:rsidRPr="00F36F36">
        <w:rPr>
          <w:rFonts w:ascii="Myriad Pro" w:hAnsi="Myriad Pro" w:cs="Calibri"/>
          <w:sz w:val="20"/>
          <w:szCs w:val="20"/>
        </w:rPr>
        <w:t xml:space="preserve">Consider providing morning and afternoon refreshments to all workshop attendees on each day of the workshop (i.e. coffee, </w:t>
      </w:r>
      <w:r>
        <w:rPr>
          <w:rFonts w:ascii="Myriad Pro" w:hAnsi="Myriad Pro" w:cs="Calibri"/>
          <w:sz w:val="20"/>
          <w:szCs w:val="20"/>
        </w:rPr>
        <w:t xml:space="preserve">bottled </w:t>
      </w:r>
      <w:r w:rsidRPr="00F36F36">
        <w:rPr>
          <w:rFonts w:ascii="Myriad Pro" w:hAnsi="Myriad Pro" w:cs="Calibri"/>
          <w:sz w:val="20"/>
          <w:szCs w:val="20"/>
        </w:rPr>
        <w:t xml:space="preserve">water, </w:t>
      </w:r>
      <w:r>
        <w:rPr>
          <w:rFonts w:ascii="Myriad Pro" w:hAnsi="Myriad Pro" w:cs="Calibri"/>
          <w:sz w:val="20"/>
          <w:szCs w:val="20"/>
        </w:rPr>
        <w:t>individually wrapped</w:t>
      </w:r>
      <w:r w:rsidRPr="00F36F36">
        <w:rPr>
          <w:rFonts w:ascii="Myriad Pro" w:hAnsi="Myriad Pro" w:cs="Calibri"/>
          <w:sz w:val="20"/>
          <w:szCs w:val="20"/>
        </w:rPr>
        <w:t xml:space="preserve"> snacks, etc</w:t>
      </w:r>
      <w:r w:rsidR="00EF716B">
        <w:rPr>
          <w:rFonts w:ascii="Myriad Pro" w:hAnsi="Myriad Pro" w:cs="Calibri"/>
          <w:sz w:val="20"/>
          <w:szCs w:val="20"/>
        </w:rPr>
        <w:t>.</w:t>
      </w:r>
      <w:r w:rsidRPr="00F36F36">
        <w:rPr>
          <w:rFonts w:ascii="Myriad Pro" w:hAnsi="Myriad Pro" w:cs="Calibri"/>
          <w:sz w:val="20"/>
          <w:szCs w:val="20"/>
        </w:rPr>
        <w:t>).</w:t>
      </w:r>
    </w:p>
    <w:p w14:paraId="5717C7AE" w14:textId="77777777" w:rsidR="001013A1" w:rsidRPr="00F36F36" w:rsidRDefault="001013A1" w:rsidP="001013A1">
      <w:pPr>
        <w:pStyle w:val="ListParagraph"/>
        <w:rPr>
          <w:rFonts w:ascii="Myriad Pro" w:hAnsi="Myriad Pro" w:cs="Calibri"/>
          <w:sz w:val="20"/>
          <w:szCs w:val="20"/>
        </w:rPr>
      </w:pPr>
    </w:p>
    <w:p w14:paraId="465448AF" w14:textId="77777777" w:rsidR="001013A1" w:rsidRPr="00F36F36" w:rsidRDefault="001013A1" w:rsidP="001013A1">
      <w:pPr>
        <w:pStyle w:val="ListParagraph"/>
        <w:numPr>
          <w:ilvl w:val="0"/>
          <w:numId w:val="5"/>
        </w:numPr>
        <w:rPr>
          <w:rFonts w:ascii="Myriad Pro" w:hAnsi="Myriad Pro"/>
          <w:sz w:val="20"/>
          <w:szCs w:val="20"/>
        </w:rPr>
      </w:pPr>
      <w:r w:rsidRPr="00F36F36">
        <w:rPr>
          <w:rFonts w:ascii="Myriad Pro" w:hAnsi="Myriad Pro"/>
          <w:sz w:val="20"/>
          <w:szCs w:val="20"/>
        </w:rPr>
        <w:t>Consider having workshops near hotel and ea</w:t>
      </w:r>
      <w:r>
        <w:rPr>
          <w:rFonts w:ascii="Myriad Pro" w:hAnsi="Myriad Pro"/>
          <w:sz w:val="20"/>
          <w:szCs w:val="20"/>
        </w:rPr>
        <w:t>t</w:t>
      </w:r>
      <w:r w:rsidRPr="00F36F36">
        <w:rPr>
          <w:rFonts w:ascii="Myriad Pro" w:hAnsi="Myriad Pro"/>
          <w:sz w:val="20"/>
          <w:szCs w:val="20"/>
        </w:rPr>
        <w:t>ing establishments.</w:t>
      </w:r>
    </w:p>
    <w:p w14:paraId="6F18FBCE" w14:textId="77777777" w:rsidR="001013A1" w:rsidRPr="00F36F36" w:rsidRDefault="001013A1" w:rsidP="001013A1">
      <w:pPr>
        <w:pStyle w:val="BodyText"/>
        <w:spacing w:line="360" w:lineRule="auto"/>
        <w:jc w:val="both"/>
        <w:rPr>
          <w:rFonts w:ascii="Myriad Pro" w:hAnsi="Myriad Pro" w:cs="Calibri"/>
          <w:b w:val="0"/>
          <w:sz w:val="20"/>
        </w:rPr>
      </w:pPr>
    </w:p>
    <w:p w14:paraId="2C8108DF" w14:textId="77777777" w:rsidR="001013A1" w:rsidRDefault="001013A1" w:rsidP="001013A1">
      <w:pPr>
        <w:pStyle w:val="BodyText"/>
        <w:jc w:val="center"/>
        <w:rPr>
          <w:rFonts w:ascii="Myriad Pro" w:hAnsi="Myriad Pro" w:cs="Calibri"/>
          <w:sz w:val="20"/>
        </w:rPr>
      </w:pPr>
      <w:r w:rsidRPr="00F36F36">
        <w:rPr>
          <w:rFonts w:ascii="Myriad Pro" w:hAnsi="Myriad Pro" w:cs="Calibri"/>
          <w:sz w:val="20"/>
        </w:rPr>
        <w:t xml:space="preserve">Please return </w:t>
      </w:r>
      <w:r>
        <w:rPr>
          <w:rFonts w:ascii="Myriad Pro" w:hAnsi="Myriad Pro" w:cs="Calibri"/>
          <w:sz w:val="20"/>
        </w:rPr>
        <w:t xml:space="preserve">signed hosting agreement, </w:t>
      </w:r>
      <w:r w:rsidRPr="00F36F36">
        <w:rPr>
          <w:rFonts w:ascii="Myriad Pro" w:hAnsi="Myriad Pro" w:cs="Calibri"/>
          <w:sz w:val="20"/>
        </w:rPr>
        <w:t xml:space="preserve">this completed </w:t>
      </w:r>
      <w:r>
        <w:rPr>
          <w:rFonts w:ascii="Myriad Pro" w:hAnsi="Myriad Pro" w:cs="Calibri"/>
          <w:sz w:val="20"/>
        </w:rPr>
        <w:t>Appendix A form</w:t>
      </w:r>
      <w:r w:rsidRPr="00F36F36">
        <w:rPr>
          <w:rFonts w:ascii="Myriad Pro" w:hAnsi="Myriad Pro" w:cs="Calibri"/>
          <w:sz w:val="20"/>
        </w:rPr>
        <w:t xml:space="preserve"> and a .jpg of your current agency logo via email to:</w:t>
      </w:r>
      <w:r>
        <w:rPr>
          <w:rFonts w:ascii="Myriad Pro" w:hAnsi="Myriad Pro" w:cs="Calibri"/>
          <w:sz w:val="20"/>
        </w:rPr>
        <w:t xml:space="preserve">  Debbie Sobotka, Chief Operating Officer </w:t>
      </w:r>
      <w:hyperlink r:id="rId17" w:history="1">
        <w:r w:rsidRPr="003525FF">
          <w:rPr>
            <w:rStyle w:val="Hyperlink"/>
            <w:rFonts w:ascii="Myriad Pro" w:hAnsi="Myriad Pro" w:cs="Calibri"/>
            <w:sz w:val="20"/>
          </w:rPr>
          <w:t>dsobotka@cpse.org</w:t>
        </w:r>
      </w:hyperlink>
    </w:p>
    <w:p w14:paraId="3AF0B615" w14:textId="77777777" w:rsidR="001013A1" w:rsidRPr="001013A1" w:rsidRDefault="001013A1" w:rsidP="00286426">
      <w:pPr>
        <w:pStyle w:val="BodyText"/>
        <w:rPr>
          <w:rFonts w:ascii="Myriad Pro" w:hAnsi="Myriad Pro" w:cs="Calibri"/>
          <w:b w:val="0"/>
          <w:bCs/>
          <w:sz w:val="20"/>
        </w:rPr>
      </w:pPr>
    </w:p>
    <w:sectPr w:rsidR="001013A1" w:rsidRPr="001013A1" w:rsidSect="001013A1">
      <w:headerReference w:type="even" r:id="rId18"/>
      <w:headerReference w:type="default" r:id="rId19"/>
      <w:pgSz w:w="12240" w:h="15840"/>
      <w:pgMar w:top="1440" w:right="1080" w:bottom="720" w:left="1080" w:header="720"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9DED" w14:textId="77777777" w:rsidR="007B24A5" w:rsidRDefault="007B24A5" w:rsidP="00421DB6">
      <w:r>
        <w:separator/>
      </w:r>
    </w:p>
  </w:endnote>
  <w:endnote w:type="continuationSeparator" w:id="0">
    <w:p w14:paraId="5EBF9582" w14:textId="77777777" w:rsidR="007B24A5" w:rsidRDefault="007B24A5" w:rsidP="0042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BFB3" w14:textId="77777777" w:rsidR="00FF0D6B" w:rsidRPr="00FF0D6B" w:rsidRDefault="00FF0D6B" w:rsidP="00FF0D6B">
    <w:pPr>
      <w:jc w:val="right"/>
      <w:rPr>
        <w:rFonts w:ascii="Calibri" w:hAnsi="Calibri" w:cs="Calibri"/>
        <w:color w:val="000000"/>
        <w:sz w:val="22"/>
        <w:szCs w:val="22"/>
      </w:rPr>
    </w:pPr>
    <w:r w:rsidRPr="00FF0D6B">
      <w:rPr>
        <w:rFonts w:ascii="Calibri" w:hAnsi="Calibri" w:cs="Calibri"/>
        <w:color w:val="000000"/>
        <w:sz w:val="22"/>
        <w:szCs w:val="22"/>
      </w:rPr>
      <w:t>801EDUFRM102019Rev104062020</w:t>
    </w:r>
  </w:p>
  <w:p w14:paraId="6C58661F" w14:textId="0ED6D17B" w:rsidR="007F1B4B" w:rsidRPr="007F1B4B" w:rsidRDefault="007F1B4B" w:rsidP="007F1B4B">
    <w:pPr>
      <w:jc w:val="right"/>
      <w:rPr>
        <w:rFonts w:ascii="Calibri" w:hAnsi="Calibri" w:cs="Calibri"/>
        <w:color w:val="000000"/>
        <w:sz w:val="22"/>
        <w:szCs w:val="22"/>
      </w:rPr>
    </w:pPr>
  </w:p>
  <w:p w14:paraId="3296C085" w14:textId="77777777" w:rsidR="0093248D" w:rsidRDefault="0093248D" w:rsidP="007F1B4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257B" w14:textId="1C8CC988" w:rsidR="0024202D" w:rsidRPr="00FF0D6B" w:rsidRDefault="0024202D" w:rsidP="0024202D">
    <w:pPr>
      <w:jc w:val="right"/>
      <w:rPr>
        <w:rFonts w:ascii="Calibri" w:hAnsi="Calibri" w:cs="Calibri"/>
        <w:color w:val="000000"/>
        <w:sz w:val="22"/>
        <w:szCs w:val="22"/>
      </w:rPr>
    </w:pPr>
    <w:r w:rsidRPr="00FF0D6B">
      <w:rPr>
        <w:rFonts w:ascii="Calibri" w:hAnsi="Calibri" w:cs="Calibri"/>
        <w:color w:val="000000"/>
        <w:sz w:val="22"/>
        <w:szCs w:val="22"/>
      </w:rPr>
      <w:t>801EDUFRM102019Rev</w:t>
    </w:r>
    <w:r w:rsidR="001650B2">
      <w:rPr>
        <w:rFonts w:ascii="Calibri" w:hAnsi="Calibri" w:cs="Calibri"/>
        <w:color w:val="000000"/>
        <w:sz w:val="22"/>
        <w:szCs w:val="22"/>
      </w:rPr>
      <w:t>211042020</w:t>
    </w:r>
  </w:p>
  <w:p w14:paraId="0EF659E9" w14:textId="4DC0D12C" w:rsidR="0093248D" w:rsidRDefault="0093248D"/>
  <w:tbl>
    <w:tblPr>
      <w:tblW w:w="10720" w:type="dxa"/>
      <w:tblInd w:w="-612" w:type="dxa"/>
      <w:tblLook w:val="04A0" w:firstRow="1" w:lastRow="0" w:firstColumn="1" w:lastColumn="0" w:noHBand="0" w:noVBand="1"/>
    </w:tblPr>
    <w:tblGrid>
      <w:gridCol w:w="3769"/>
      <w:gridCol w:w="3818"/>
      <w:gridCol w:w="3133"/>
    </w:tblGrid>
    <w:tr w:rsidR="0093248D" w14:paraId="3E40DA1A" w14:textId="77777777" w:rsidTr="00BB6A66">
      <w:trPr>
        <w:trHeight w:val="1447"/>
      </w:trPr>
      <w:tc>
        <w:tcPr>
          <w:tcW w:w="3769" w:type="dxa"/>
        </w:tcPr>
        <w:p w14:paraId="1BE3F5AC" w14:textId="12D73846" w:rsidR="0093248D" w:rsidRDefault="0093248D" w:rsidP="001F6DFB">
          <w:pPr>
            <w:ind w:left="342"/>
          </w:pPr>
        </w:p>
      </w:tc>
      <w:tc>
        <w:tcPr>
          <w:tcW w:w="3818" w:type="dxa"/>
        </w:tcPr>
        <w:p w14:paraId="1354798A" w14:textId="45DEE489" w:rsidR="0093248D" w:rsidRDefault="000A2FB0" w:rsidP="00EE73CE">
          <w:pPr>
            <w:jc w:val="center"/>
          </w:pPr>
          <w:r>
            <w:rPr>
              <w:rFonts w:ascii="Calibri" w:hAnsi="Calibri" w:cs="Calibri"/>
              <w:noProof/>
              <w:color w:val="000000"/>
              <w:sz w:val="22"/>
              <w:szCs w:val="22"/>
            </w:rPr>
            <w:drawing>
              <wp:anchor distT="0" distB="0" distL="114300" distR="114300" simplePos="0" relativeHeight="251660288" behindDoc="0" locked="0" layoutInCell="1" allowOverlap="1" wp14:anchorId="0FEB911A" wp14:editId="0B72B740">
                <wp:simplePos x="0" y="0"/>
                <wp:positionH relativeFrom="margin">
                  <wp:posOffset>238125</wp:posOffset>
                </wp:positionH>
                <wp:positionV relativeFrom="margin">
                  <wp:posOffset>329</wp:posOffset>
                </wp:positionV>
                <wp:extent cx="1631950" cy="790881"/>
                <wp:effectExtent l="0" t="0" r="635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642676" cy="796079"/>
                        </a:xfrm>
                        <a:prstGeom prst="rect">
                          <a:avLst/>
                        </a:prstGeom>
                      </pic:spPr>
                    </pic:pic>
                  </a:graphicData>
                </a:graphic>
                <wp14:sizeRelH relativeFrom="page">
                  <wp14:pctWidth>0</wp14:pctWidth>
                </wp14:sizeRelH>
                <wp14:sizeRelV relativeFrom="page">
                  <wp14:pctHeight>0</wp14:pctHeight>
                </wp14:sizeRelV>
              </wp:anchor>
            </w:drawing>
          </w:r>
        </w:p>
      </w:tc>
      <w:tc>
        <w:tcPr>
          <w:tcW w:w="3133" w:type="dxa"/>
        </w:tcPr>
        <w:p w14:paraId="2AC7637F" w14:textId="08390773" w:rsidR="0093248D" w:rsidRDefault="0093248D" w:rsidP="001F6DFB">
          <w:pPr>
            <w:ind w:right="352"/>
            <w:jc w:val="right"/>
          </w:pPr>
        </w:p>
      </w:tc>
    </w:tr>
  </w:tbl>
  <w:p w14:paraId="58FBDE8D" w14:textId="1643E618" w:rsidR="0093248D" w:rsidRDefault="0093248D" w:rsidP="00BB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42DDC" w14:textId="77777777" w:rsidR="007B24A5" w:rsidRDefault="007B24A5" w:rsidP="00421DB6">
      <w:r>
        <w:separator/>
      </w:r>
    </w:p>
  </w:footnote>
  <w:footnote w:type="continuationSeparator" w:id="0">
    <w:p w14:paraId="7F2EBB45" w14:textId="77777777" w:rsidR="007B24A5" w:rsidRDefault="007B24A5" w:rsidP="0042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40FB" w14:textId="4816D4DA" w:rsidR="00AB0285" w:rsidRDefault="00AB0285" w:rsidP="00AB0285">
    <w:pPr>
      <w:pStyle w:val="Header"/>
    </w:pPr>
    <w:r>
      <w:t>Host Agency Agreement with CPSE – 20</w:t>
    </w:r>
    <w:r w:rsidR="000E0FD6">
      <w:t>20</w:t>
    </w:r>
  </w:p>
  <w:p w14:paraId="726C9D03" w14:textId="3970D020" w:rsidR="00AB0285" w:rsidRDefault="00AB0285">
    <w:pPr>
      <w:pStyle w:val="Header"/>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11102" w14:textId="3328BB64" w:rsidR="00FC053E" w:rsidRDefault="00CB6476" w:rsidP="00FC053E">
    <w:pPr>
      <w:pStyle w:val="Header"/>
    </w:pPr>
    <w:r>
      <w:t xml:space="preserve">Workshop </w:t>
    </w:r>
    <w:r w:rsidR="00FC053E">
      <w:t>Host</w:t>
    </w:r>
    <w:r>
      <w:t xml:space="preserve">ing </w:t>
    </w:r>
    <w:r w:rsidR="00FC053E">
      <w:t>Agreement</w:t>
    </w:r>
  </w:p>
  <w:p w14:paraId="2786342C" w14:textId="04A6CDD4" w:rsidR="00FC053E" w:rsidRDefault="00FC053E">
    <w:pPr>
      <w:pStyle w:val="Header"/>
    </w:pPr>
    <w:r>
      <w:t xml:space="preserve">Page </w:t>
    </w:r>
    <w:r>
      <w:fldChar w:fldCharType="begin"/>
    </w:r>
    <w:r>
      <w:instrText xml:space="preserve"> PAGE   \* MERGEFORMAT </w:instrText>
    </w:r>
    <w:r>
      <w:fldChar w:fldCharType="separate"/>
    </w:r>
    <w:r w:rsidR="006B1D44">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E8F48" w14:textId="77777777" w:rsidR="0093248D" w:rsidRDefault="00FC053E" w:rsidP="001F6DFB">
    <w:pPr>
      <w:pStyle w:val="Header"/>
    </w:pPr>
    <w:r>
      <w:rPr>
        <w:noProof/>
      </w:rPr>
      <mc:AlternateContent>
        <mc:Choice Requires="wpg">
          <w:drawing>
            <wp:anchor distT="0" distB="0" distL="114300" distR="114300" simplePos="0" relativeHeight="251659264" behindDoc="0" locked="0" layoutInCell="1" allowOverlap="1" wp14:anchorId="7A3EA755" wp14:editId="109F6A51">
              <wp:simplePos x="0" y="0"/>
              <wp:positionH relativeFrom="column">
                <wp:posOffset>-552450</wp:posOffset>
              </wp:positionH>
              <wp:positionV relativeFrom="paragraph">
                <wp:posOffset>-66675</wp:posOffset>
              </wp:positionV>
              <wp:extent cx="7096125" cy="1143000"/>
              <wp:effectExtent l="0" t="0" r="0"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1143000"/>
                        <a:chOff x="1260" y="657"/>
                        <a:chExt cx="9930" cy="1800"/>
                      </a:xfrm>
                    </wpg:grpSpPr>
                    <wps:wsp>
                      <wps:cNvPr id="17" name="Text Box 8"/>
                      <wps:cNvSpPr txBox="1">
                        <a:spLocks noChangeArrowheads="1"/>
                      </wps:cNvSpPr>
                      <wps:spPr bwMode="auto">
                        <a:xfrm>
                          <a:off x="1260" y="657"/>
                          <a:ext cx="993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9E76" w14:textId="3C96A8D2" w:rsidR="0093248D" w:rsidRDefault="00FF0D6B" w:rsidP="001F6DFB">
                            <w:pPr>
                              <w:tabs>
                                <w:tab w:val="left" w:pos="270"/>
                              </w:tabs>
                              <w:ind w:left="360"/>
                            </w:pPr>
                            <w:r>
                              <w:rPr>
                                <w:noProof/>
                              </w:rPr>
                              <w:drawing>
                                <wp:inline distT="0" distB="0" distL="0" distR="0" wp14:anchorId="7AD75448" wp14:editId="5D24111C">
                                  <wp:extent cx="2466975" cy="1051560"/>
                                  <wp:effectExtent l="0" t="0" r="952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E Full Signature.jpg"/>
                                          <pic:cNvPicPr/>
                                        </pic:nvPicPr>
                                        <pic:blipFill>
                                          <a:blip r:embed="rId1">
                                            <a:extLst>
                                              <a:ext uri="{28A0092B-C50C-407E-A947-70E740481C1C}">
                                                <a14:useLocalDpi xmlns:a14="http://schemas.microsoft.com/office/drawing/2010/main" val="0"/>
                                              </a:ext>
                                            </a:extLst>
                                          </a:blip>
                                          <a:stretch>
                                            <a:fillRect/>
                                          </a:stretch>
                                        </pic:blipFill>
                                        <pic:spPr>
                                          <a:xfrm>
                                            <a:off x="0" y="0"/>
                                            <a:ext cx="2466975" cy="1051560"/>
                                          </a:xfrm>
                                          <a:prstGeom prst="rect">
                                            <a:avLst/>
                                          </a:prstGeom>
                                        </pic:spPr>
                                      </pic:pic>
                                    </a:graphicData>
                                  </a:graphic>
                                </wp:inline>
                              </w:drawing>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7310" y="797"/>
                          <a:ext cx="36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68024"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4501 Singer Court, Suite 180</w:t>
                            </w:r>
                          </w:p>
                          <w:p w14:paraId="691ED8FD" w14:textId="77777777" w:rsidR="0093248D" w:rsidRPr="00C6233D" w:rsidRDefault="0093248D" w:rsidP="001F6DFB">
                            <w:pPr>
                              <w:ind w:right="-30"/>
                              <w:jc w:val="right"/>
                              <w:rPr>
                                <w:rFonts w:ascii="Calisto MT" w:hAnsi="Calisto MT"/>
                                <w:color w:val="083E8E"/>
                                <w:sz w:val="20"/>
                                <w:szCs w:val="20"/>
                              </w:rPr>
                            </w:pPr>
                            <w:smartTag w:uri="urn:schemas-microsoft-com:office:smarttags" w:element="City">
                              <w:r w:rsidRPr="00C6233D">
                                <w:rPr>
                                  <w:rFonts w:ascii="Calisto MT" w:hAnsi="Calisto MT"/>
                                  <w:color w:val="083E8E"/>
                                  <w:sz w:val="20"/>
                                  <w:szCs w:val="20"/>
                                </w:rPr>
                                <w:t>Chantilly</w:t>
                              </w:r>
                            </w:smartTag>
                            <w:r w:rsidRPr="00C6233D">
                              <w:rPr>
                                <w:rFonts w:ascii="Calisto MT" w:hAnsi="Calisto MT"/>
                                <w:color w:val="083E8E"/>
                                <w:sz w:val="20"/>
                                <w:szCs w:val="20"/>
                              </w:rPr>
                              <w:t>,</w:t>
                            </w:r>
                            <w:r w:rsidRPr="004E5BAF">
                              <w:t xml:space="preserve"> </w:t>
                            </w:r>
                            <w:smartTag w:uri="urn:schemas-microsoft-com:office:smarttags" w:element="State">
                              <w:r w:rsidRPr="00C6233D">
                                <w:rPr>
                                  <w:rFonts w:ascii="Calisto MT" w:hAnsi="Calisto MT"/>
                                  <w:color w:val="083E8E"/>
                                  <w:sz w:val="20"/>
                                  <w:szCs w:val="20"/>
                                </w:rPr>
                                <w:t>VA</w:t>
                              </w:r>
                            </w:smartTag>
                            <w:r w:rsidRPr="00C6233D">
                              <w:rPr>
                                <w:rFonts w:ascii="Calisto MT" w:hAnsi="Calisto MT"/>
                                <w:color w:val="083E8E"/>
                                <w:sz w:val="20"/>
                                <w:szCs w:val="20"/>
                              </w:rPr>
                              <w:t xml:space="preserve"> 20151</w:t>
                            </w:r>
                          </w:p>
                          <w:p w14:paraId="5F77621C" w14:textId="3E338209" w:rsidR="0093248D" w:rsidRPr="00C6233D" w:rsidRDefault="00B13FD3" w:rsidP="001F6DFB">
                            <w:pPr>
                              <w:ind w:right="-30"/>
                              <w:jc w:val="right"/>
                              <w:rPr>
                                <w:rFonts w:ascii="Calisto MT" w:hAnsi="Calisto MT"/>
                                <w:color w:val="083E8E"/>
                                <w:sz w:val="20"/>
                                <w:szCs w:val="20"/>
                              </w:rPr>
                            </w:pPr>
                            <w:r>
                              <w:rPr>
                                <w:rFonts w:ascii="Calisto MT" w:hAnsi="Calisto MT"/>
                                <w:color w:val="083E8E"/>
                                <w:sz w:val="20"/>
                                <w:szCs w:val="20"/>
                              </w:rPr>
                              <w:t>703-691-4620</w:t>
                            </w:r>
                            <w:r w:rsidR="0093248D" w:rsidRPr="00C6233D">
                              <w:rPr>
                                <w:rFonts w:ascii="Calisto MT" w:hAnsi="Calisto MT"/>
                                <w:color w:val="083E8E"/>
                                <w:sz w:val="20"/>
                                <w:szCs w:val="20"/>
                              </w:rPr>
                              <w:t xml:space="preserve"> T</w:t>
                            </w:r>
                          </w:p>
                          <w:p w14:paraId="01FBC436"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(703) 961-0113 F</w:t>
                            </w:r>
                          </w:p>
                          <w:p w14:paraId="32A2FEA5" w14:textId="7C576BB5" w:rsidR="0093248D" w:rsidRPr="00C6233D" w:rsidRDefault="007B24A5" w:rsidP="001F6DFB">
                            <w:pPr>
                              <w:ind w:right="-30"/>
                              <w:jc w:val="right"/>
                              <w:rPr>
                                <w:rFonts w:ascii="Calisto MT" w:hAnsi="Calisto MT"/>
                                <w:color w:val="083E8E"/>
                                <w:sz w:val="20"/>
                                <w:szCs w:val="20"/>
                              </w:rPr>
                            </w:pPr>
                            <w:hyperlink r:id="rId2" w:history="1">
                              <w:r w:rsidR="001E34C6" w:rsidRPr="00212016">
                                <w:rPr>
                                  <w:rStyle w:val="Hyperlink"/>
                                  <w:rFonts w:ascii="Calisto MT" w:hAnsi="Calisto MT"/>
                                  <w:sz w:val="20"/>
                                  <w:szCs w:val="20"/>
                                </w:rPr>
                                <w:t>www.cpse.org</w:t>
                              </w:r>
                            </w:hyperlink>
                          </w:p>
                          <w:p w14:paraId="320FCE2C" w14:textId="77777777" w:rsidR="0093248D" w:rsidRPr="009F18E3" w:rsidRDefault="0093248D" w:rsidP="001F6DFB">
                            <w:pPr>
                              <w:ind w:right="-30"/>
                              <w:jc w:val="right"/>
                              <w:rPr>
                                <w:color w:val="0051A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EA755" id="Group 7" o:spid="_x0000_s1026" style="position:absolute;margin-left:-43.5pt;margin-top:-5.25pt;width:558.75pt;height:90pt;z-index:251659264" coordorigin="1260,657" coordsize="993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">
              <v:shapetype id="_x0000_t202" coordsize="21600,21600" o:spt="202" path="m,l,21600r21600,l21600,xe">
                <v:stroke joinstyle="miter"/>
                <v:path gradientshapeok="t" o:connecttype="rect"/>
              </v:shapetype>
              <v:shape id="Text Box 8" o:spid="_x0000_s1027" type="#_x0000_t202" style="position:absolute;left:1260;top:657;width:993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B519E76" w14:textId="3C96A8D2" w:rsidR="0093248D" w:rsidRDefault="00FF0D6B" w:rsidP="001F6DFB">
                      <w:pPr>
                        <w:tabs>
                          <w:tab w:val="left" w:pos="270"/>
                        </w:tabs>
                        <w:ind w:left="360"/>
                      </w:pPr>
                      <w:r>
                        <w:rPr>
                          <w:noProof/>
                        </w:rPr>
                        <w:drawing>
                          <wp:inline distT="0" distB="0" distL="0" distR="0" wp14:anchorId="7AD75448" wp14:editId="5D24111C">
                            <wp:extent cx="2466975" cy="1051560"/>
                            <wp:effectExtent l="0" t="0" r="952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E Full Signature.jpg"/>
                                    <pic:cNvPicPr/>
                                  </pic:nvPicPr>
                                  <pic:blipFill>
                                    <a:blip r:embed="rId3">
                                      <a:extLst>
                                        <a:ext uri="{28A0092B-C50C-407E-A947-70E740481C1C}">
                                          <a14:useLocalDpi xmlns:a14="http://schemas.microsoft.com/office/drawing/2010/main" val="0"/>
                                        </a:ext>
                                      </a:extLst>
                                    </a:blip>
                                    <a:stretch>
                                      <a:fillRect/>
                                    </a:stretch>
                                  </pic:blipFill>
                                  <pic:spPr>
                                    <a:xfrm>
                                      <a:off x="0" y="0"/>
                                      <a:ext cx="2466975" cy="1051560"/>
                                    </a:xfrm>
                                    <a:prstGeom prst="rect">
                                      <a:avLst/>
                                    </a:prstGeom>
                                  </pic:spPr>
                                </pic:pic>
                              </a:graphicData>
                            </a:graphic>
                          </wp:inline>
                        </w:drawing>
                      </w:r>
                    </w:p>
                  </w:txbxContent>
                </v:textbox>
              </v:shape>
              <v:shape id="Text Box 9" o:spid="_x0000_s1028" type="#_x0000_t202" style="position:absolute;left:7310;top:797;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7C768024"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4501 Singer Court, Suite 180</w:t>
                      </w:r>
                    </w:p>
                    <w:p w14:paraId="691ED8FD" w14:textId="77777777" w:rsidR="0093248D" w:rsidRPr="00C6233D" w:rsidRDefault="0093248D" w:rsidP="001F6DFB">
                      <w:pPr>
                        <w:ind w:right="-30"/>
                        <w:jc w:val="right"/>
                        <w:rPr>
                          <w:rFonts w:ascii="Calisto MT" w:hAnsi="Calisto MT"/>
                          <w:color w:val="083E8E"/>
                          <w:sz w:val="20"/>
                          <w:szCs w:val="20"/>
                        </w:rPr>
                      </w:pPr>
                      <w:smartTag w:uri="urn:schemas-microsoft-com:office:smarttags" w:element="City">
                        <w:r w:rsidRPr="00C6233D">
                          <w:rPr>
                            <w:rFonts w:ascii="Calisto MT" w:hAnsi="Calisto MT"/>
                            <w:color w:val="083E8E"/>
                            <w:sz w:val="20"/>
                            <w:szCs w:val="20"/>
                          </w:rPr>
                          <w:t>Chantilly</w:t>
                        </w:r>
                      </w:smartTag>
                      <w:r w:rsidRPr="00C6233D">
                        <w:rPr>
                          <w:rFonts w:ascii="Calisto MT" w:hAnsi="Calisto MT"/>
                          <w:color w:val="083E8E"/>
                          <w:sz w:val="20"/>
                          <w:szCs w:val="20"/>
                        </w:rPr>
                        <w:t>,</w:t>
                      </w:r>
                      <w:r w:rsidRPr="004E5BAF">
                        <w:t xml:space="preserve"> </w:t>
                      </w:r>
                      <w:smartTag w:uri="urn:schemas-microsoft-com:office:smarttags" w:element="State">
                        <w:r w:rsidRPr="00C6233D">
                          <w:rPr>
                            <w:rFonts w:ascii="Calisto MT" w:hAnsi="Calisto MT"/>
                            <w:color w:val="083E8E"/>
                            <w:sz w:val="20"/>
                            <w:szCs w:val="20"/>
                          </w:rPr>
                          <w:t>VA</w:t>
                        </w:r>
                      </w:smartTag>
                      <w:r w:rsidRPr="00C6233D">
                        <w:rPr>
                          <w:rFonts w:ascii="Calisto MT" w:hAnsi="Calisto MT"/>
                          <w:color w:val="083E8E"/>
                          <w:sz w:val="20"/>
                          <w:szCs w:val="20"/>
                        </w:rPr>
                        <w:t xml:space="preserve"> 20151</w:t>
                      </w:r>
                    </w:p>
                    <w:p w14:paraId="5F77621C" w14:textId="3E338209" w:rsidR="0093248D" w:rsidRPr="00C6233D" w:rsidRDefault="00B13FD3" w:rsidP="001F6DFB">
                      <w:pPr>
                        <w:ind w:right="-30"/>
                        <w:jc w:val="right"/>
                        <w:rPr>
                          <w:rFonts w:ascii="Calisto MT" w:hAnsi="Calisto MT"/>
                          <w:color w:val="083E8E"/>
                          <w:sz w:val="20"/>
                          <w:szCs w:val="20"/>
                        </w:rPr>
                      </w:pPr>
                      <w:r>
                        <w:rPr>
                          <w:rFonts w:ascii="Calisto MT" w:hAnsi="Calisto MT"/>
                          <w:color w:val="083E8E"/>
                          <w:sz w:val="20"/>
                          <w:szCs w:val="20"/>
                        </w:rPr>
                        <w:t>703-691-4620</w:t>
                      </w:r>
                      <w:r w:rsidR="0093248D" w:rsidRPr="00C6233D">
                        <w:rPr>
                          <w:rFonts w:ascii="Calisto MT" w:hAnsi="Calisto MT"/>
                          <w:color w:val="083E8E"/>
                          <w:sz w:val="20"/>
                          <w:szCs w:val="20"/>
                        </w:rPr>
                        <w:t xml:space="preserve"> T</w:t>
                      </w:r>
                    </w:p>
                    <w:p w14:paraId="01FBC436" w14:textId="77777777" w:rsidR="0093248D" w:rsidRPr="00C6233D" w:rsidRDefault="0093248D" w:rsidP="001F6DFB">
                      <w:pPr>
                        <w:ind w:right="-30"/>
                        <w:jc w:val="right"/>
                        <w:rPr>
                          <w:rFonts w:ascii="Calisto MT" w:hAnsi="Calisto MT"/>
                          <w:color w:val="083E8E"/>
                          <w:sz w:val="20"/>
                          <w:szCs w:val="20"/>
                        </w:rPr>
                      </w:pPr>
                      <w:r w:rsidRPr="00C6233D">
                        <w:rPr>
                          <w:rFonts w:ascii="Calisto MT" w:hAnsi="Calisto MT"/>
                          <w:color w:val="083E8E"/>
                          <w:sz w:val="20"/>
                          <w:szCs w:val="20"/>
                        </w:rPr>
                        <w:t>(703) 961-0113 F</w:t>
                      </w:r>
                    </w:p>
                    <w:p w14:paraId="32A2FEA5" w14:textId="7C576BB5" w:rsidR="0093248D" w:rsidRPr="00C6233D" w:rsidRDefault="001650B2" w:rsidP="001F6DFB">
                      <w:pPr>
                        <w:ind w:right="-30"/>
                        <w:jc w:val="right"/>
                        <w:rPr>
                          <w:rFonts w:ascii="Calisto MT" w:hAnsi="Calisto MT"/>
                          <w:color w:val="083E8E"/>
                          <w:sz w:val="20"/>
                          <w:szCs w:val="20"/>
                        </w:rPr>
                      </w:pPr>
                      <w:hyperlink r:id="rId4" w:history="1">
                        <w:r w:rsidR="001E34C6" w:rsidRPr="00212016">
                          <w:rPr>
                            <w:rStyle w:val="Hyperlink"/>
                            <w:rFonts w:ascii="Calisto MT" w:hAnsi="Calisto MT"/>
                            <w:sz w:val="20"/>
                            <w:szCs w:val="20"/>
                          </w:rPr>
                          <w:t>www.cpse.org</w:t>
                        </w:r>
                      </w:hyperlink>
                    </w:p>
                    <w:p w14:paraId="320FCE2C" w14:textId="77777777" w:rsidR="0093248D" w:rsidRPr="009F18E3" w:rsidRDefault="0093248D" w:rsidP="001F6DFB">
                      <w:pPr>
                        <w:ind w:right="-30"/>
                        <w:jc w:val="right"/>
                        <w:rPr>
                          <w:color w:val="0051A2"/>
                        </w:rPr>
                      </w:pPr>
                    </w:p>
                  </w:txbxContent>
                </v:textbox>
              </v:shape>
            </v:group>
          </w:pict>
        </mc:Fallback>
      </mc:AlternateContent>
    </w:r>
  </w:p>
  <w:p w14:paraId="301B86BD" w14:textId="77777777" w:rsidR="0093248D" w:rsidRDefault="0093248D">
    <w:pPr>
      <w:pStyle w:val="Header"/>
    </w:pPr>
  </w:p>
  <w:p w14:paraId="2B0CC260" w14:textId="77777777" w:rsidR="0093248D" w:rsidRDefault="0093248D">
    <w:pPr>
      <w:pStyle w:val="Header"/>
    </w:pPr>
  </w:p>
  <w:p w14:paraId="23899BD1" w14:textId="77777777" w:rsidR="0093248D" w:rsidRDefault="0093248D">
    <w:pPr>
      <w:pStyle w:val="Header"/>
    </w:pPr>
  </w:p>
  <w:p w14:paraId="712B6A94" w14:textId="77777777" w:rsidR="0093248D" w:rsidRDefault="0093248D">
    <w:pPr>
      <w:pStyle w:val="Header"/>
    </w:pPr>
  </w:p>
  <w:p w14:paraId="29A49ED0" w14:textId="77777777" w:rsidR="0093248D" w:rsidRDefault="0093248D">
    <w:pPr>
      <w:pStyle w:val="Header"/>
    </w:pPr>
  </w:p>
  <w:p w14:paraId="2B6D4C88" w14:textId="77777777" w:rsidR="0093248D" w:rsidRDefault="0093248D">
    <w:pPr>
      <w:pStyle w:val="Header"/>
    </w:pPr>
  </w:p>
  <w:p w14:paraId="1B1DD560" w14:textId="77777777" w:rsidR="0093248D" w:rsidRDefault="0093248D">
    <w:pPr>
      <w:pStyle w:val="Header"/>
    </w:pPr>
  </w:p>
  <w:p w14:paraId="628F80CA" w14:textId="77777777" w:rsidR="0093248D" w:rsidRDefault="009324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856D" w14:textId="77777777" w:rsidR="00AB0285" w:rsidRDefault="00AB0285" w:rsidP="00AB0285">
    <w:pPr>
      <w:pStyle w:val="Header"/>
    </w:pPr>
    <w:r>
      <w:t>Appendix A</w:t>
    </w:r>
  </w:p>
  <w:p w14:paraId="01BDDF18" w14:textId="7F9C7665" w:rsidR="00AB0285" w:rsidRDefault="00AB0285" w:rsidP="00AB0285">
    <w:pPr>
      <w:pStyle w:val="Header"/>
    </w:pPr>
    <w:r>
      <w:t>Host Agency Agreement with CPSE – 2019</w:t>
    </w:r>
  </w:p>
  <w:p w14:paraId="6C244DB2" w14:textId="77777777" w:rsidR="00AB0285" w:rsidRDefault="00AB0285">
    <w:pPr>
      <w:pStyle w:val="Header"/>
    </w:pPr>
    <w:r>
      <w:t>Page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A0639" w14:textId="482F41AE" w:rsidR="001013A1" w:rsidRDefault="001B0D3E" w:rsidP="00FC053E">
    <w:pPr>
      <w:pStyle w:val="Header"/>
    </w:pPr>
    <w:r>
      <w:t xml:space="preserve">Appendix </w:t>
    </w:r>
    <w:r w:rsidR="001013A1">
      <w:t>A</w:t>
    </w:r>
  </w:p>
  <w:p w14:paraId="6FFC9E95" w14:textId="68392EEC" w:rsidR="001B0D3E" w:rsidRDefault="001B0D3E" w:rsidP="00FC053E">
    <w:pPr>
      <w:pStyle w:val="Header"/>
    </w:pPr>
    <w:r>
      <w:t>Host Agency Agreement with CPSE</w:t>
    </w:r>
  </w:p>
  <w:p w14:paraId="7E6C4931" w14:textId="05A88C3A" w:rsidR="001B0D3E" w:rsidRDefault="001B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204F"/>
    <w:multiLevelType w:val="hybridMultilevel"/>
    <w:tmpl w:val="7F80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3381A"/>
    <w:multiLevelType w:val="hybridMultilevel"/>
    <w:tmpl w:val="DAC65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866BE7"/>
    <w:multiLevelType w:val="hybridMultilevel"/>
    <w:tmpl w:val="199AA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E652E"/>
    <w:multiLevelType w:val="hybridMultilevel"/>
    <w:tmpl w:val="1C7AF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8D4D92"/>
    <w:multiLevelType w:val="hybridMultilevel"/>
    <w:tmpl w:val="1C7AF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F15BA6"/>
    <w:multiLevelType w:val="hybridMultilevel"/>
    <w:tmpl w:val="DC60CC98"/>
    <w:lvl w:ilvl="0" w:tplc="0409000F">
      <w:start w:val="1"/>
      <w:numFmt w:val="decimal"/>
      <w:lvlText w:val="%1."/>
      <w:lvlJc w:val="left"/>
      <w:pPr>
        <w:tabs>
          <w:tab w:val="num" w:pos="720"/>
        </w:tabs>
        <w:ind w:left="720" w:hanging="360"/>
      </w:pPr>
    </w:lvl>
    <w:lvl w:ilvl="1" w:tplc="96C44A5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73702F"/>
    <w:multiLevelType w:val="hybridMultilevel"/>
    <w:tmpl w:val="F050B008"/>
    <w:lvl w:ilvl="0" w:tplc="18A4CCC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7" w15:restartNumberingAfterBreak="0">
    <w:nsid w:val="54062600"/>
    <w:multiLevelType w:val="hybridMultilevel"/>
    <w:tmpl w:val="270C6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FE52AC"/>
    <w:multiLevelType w:val="hybridMultilevel"/>
    <w:tmpl w:val="51EA084A"/>
    <w:lvl w:ilvl="0" w:tplc="439656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B6FD1"/>
    <w:multiLevelType w:val="hybridMultilevel"/>
    <w:tmpl w:val="D9D20B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B6"/>
    <w:rsid w:val="00007E10"/>
    <w:rsid w:val="00021C0A"/>
    <w:rsid w:val="00024E35"/>
    <w:rsid w:val="00026A75"/>
    <w:rsid w:val="00026BCC"/>
    <w:rsid w:val="00040533"/>
    <w:rsid w:val="0006053E"/>
    <w:rsid w:val="00081926"/>
    <w:rsid w:val="00081F72"/>
    <w:rsid w:val="000853D4"/>
    <w:rsid w:val="000A2FB0"/>
    <w:rsid w:val="000A3DC5"/>
    <w:rsid w:val="000B70E8"/>
    <w:rsid w:val="000D4DEB"/>
    <w:rsid w:val="000E0FD6"/>
    <w:rsid w:val="000F1A7B"/>
    <w:rsid w:val="001013A1"/>
    <w:rsid w:val="00117975"/>
    <w:rsid w:val="00121390"/>
    <w:rsid w:val="00126520"/>
    <w:rsid w:val="00142D79"/>
    <w:rsid w:val="001650B2"/>
    <w:rsid w:val="00173520"/>
    <w:rsid w:val="00185557"/>
    <w:rsid w:val="001942F8"/>
    <w:rsid w:val="001B0D3E"/>
    <w:rsid w:val="001E043C"/>
    <w:rsid w:val="001E34C6"/>
    <w:rsid w:val="001E7A17"/>
    <w:rsid w:val="001F4C95"/>
    <w:rsid w:val="001F6DFB"/>
    <w:rsid w:val="002114F5"/>
    <w:rsid w:val="00211634"/>
    <w:rsid w:val="00213AAE"/>
    <w:rsid w:val="0024202D"/>
    <w:rsid w:val="00252443"/>
    <w:rsid w:val="002719FE"/>
    <w:rsid w:val="002841CE"/>
    <w:rsid w:val="00286426"/>
    <w:rsid w:val="002B569E"/>
    <w:rsid w:val="002F5FFA"/>
    <w:rsid w:val="003216CD"/>
    <w:rsid w:val="003241A6"/>
    <w:rsid w:val="00367855"/>
    <w:rsid w:val="00383757"/>
    <w:rsid w:val="00391D1E"/>
    <w:rsid w:val="003B0848"/>
    <w:rsid w:val="003B1E7E"/>
    <w:rsid w:val="003B2368"/>
    <w:rsid w:val="003D5B24"/>
    <w:rsid w:val="003F28B3"/>
    <w:rsid w:val="00401D21"/>
    <w:rsid w:val="004179FC"/>
    <w:rsid w:val="00421DB6"/>
    <w:rsid w:val="0045558E"/>
    <w:rsid w:val="00457272"/>
    <w:rsid w:val="00457EC2"/>
    <w:rsid w:val="00463B30"/>
    <w:rsid w:val="00464F05"/>
    <w:rsid w:val="00467B91"/>
    <w:rsid w:val="004711A0"/>
    <w:rsid w:val="004730D9"/>
    <w:rsid w:val="00495F90"/>
    <w:rsid w:val="004B3255"/>
    <w:rsid w:val="004B6F1F"/>
    <w:rsid w:val="004E612B"/>
    <w:rsid w:val="004E67CC"/>
    <w:rsid w:val="0050255D"/>
    <w:rsid w:val="005052C4"/>
    <w:rsid w:val="0052537E"/>
    <w:rsid w:val="00534474"/>
    <w:rsid w:val="005B17EB"/>
    <w:rsid w:val="005B294A"/>
    <w:rsid w:val="005D21E6"/>
    <w:rsid w:val="005E3A90"/>
    <w:rsid w:val="005E4855"/>
    <w:rsid w:val="005E4967"/>
    <w:rsid w:val="005F07C7"/>
    <w:rsid w:val="0060246B"/>
    <w:rsid w:val="00606400"/>
    <w:rsid w:val="006123E2"/>
    <w:rsid w:val="00647DE3"/>
    <w:rsid w:val="0065267C"/>
    <w:rsid w:val="006730E4"/>
    <w:rsid w:val="0067358E"/>
    <w:rsid w:val="0069224A"/>
    <w:rsid w:val="0069277B"/>
    <w:rsid w:val="006B1D44"/>
    <w:rsid w:val="006E317B"/>
    <w:rsid w:val="007011D3"/>
    <w:rsid w:val="00702CD9"/>
    <w:rsid w:val="00726210"/>
    <w:rsid w:val="00766241"/>
    <w:rsid w:val="0077096E"/>
    <w:rsid w:val="0079000F"/>
    <w:rsid w:val="007A4A1F"/>
    <w:rsid w:val="007B24A5"/>
    <w:rsid w:val="007D7C53"/>
    <w:rsid w:val="007F1B4B"/>
    <w:rsid w:val="00805046"/>
    <w:rsid w:val="00817C23"/>
    <w:rsid w:val="00826CEC"/>
    <w:rsid w:val="00842C7A"/>
    <w:rsid w:val="00845A3E"/>
    <w:rsid w:val="0085193B"/>
    <w:rsid w:val="00865FC0"/>
    <w:rsid w:val="00880380"/>
    <w:rsid w:val="00895AAC"/>
    <w:rsid w:val="008F665D"/>
    <w:rsid w:val="0093248D"/>
    <w:rsid w:val="00933AD0"/>
    <w:rsid w:val="00940E37"/>
    <w:rsid w:val="00943A23"/>
    <w:rsid w:val="009765BC"/>
    <w:rsid w:val="00983E17"/>
    <w:rsid w:val="009A2055"/>
    <w:rsid w:val="009A69BF"/>
    <w:rsid w:val="009E6E1B"/>
    <w:rsid w:val="009F2858"/>
    <w:rsid w:val="00A361EA"/>
    <w:rsid w:val="00A40993"/>
    <w:rsid w:val="00A4240C"/>
    <w:rsid w:val="00A513C3"/>
    <w:rsid w:val="00A707B5"/>
    <w:rsid w:val="00AA21CD"/>
    <w:rsid w:val="00AA22C1"/>
    <w:rsid w:val="00AB0285"/>
    <w:rsid w:val="00AD35E4"/>
    <w:rsid w:val="00AD3F72"/>
    <w:rsid w:val="00AE32E8"/>
    <w:rsid w:val="00AE6D94"/>
    <w:rsid w:val="00B10F9B"/>
    <w:rsid w:val="00B13FD3"/>
    <w:rsid w:val="00B23F39"/>
    <w:rsid w:val="00B37471"/>
    <w:rsid w:val="00B534D2"/>
    <w:rsid w:val="00B90EB3"/>
    <w:rsid w:val="00B969A7"/>
    <w:rsid w:val="00BB56F6"/>
    <w:rsid w:val="00BB6A66"/>
    <w:rsid w:val="00BC01EF"/>
    <w:rsid w:val="00BE32A3"/>
    <w:rsid w:val="00C028C5"/>
    <w:rsid w:val="00C749D6"/>
    <w:rsid w:val="00C82168"/>
    <w:rsid w:val="00CB6476"/>
    <w:rsid w:val="00CB788A"/>
    <w:rsid w:val="00CC3C39"/>
    <w:rsid w:val="00CE45BC"/>
    <w:rsid w:val="00CE66DA"/>
    <w:rsid w:val="00CF29F7"/>
    <w:rsid w:val="00D04E07"/>
    <w:rsid w:val="00D0626F"/>
    <w:rsid w:val="00D134BB"/>
    <w:rsid w:val="00D31F69"/>
    <w:rsid w:val="00D4158B"/>
    <w:rsid w:val="00D7533B"/>
    <w:rsid w:val="00D764AF"/>
    <w:rsid w:val="00D8367C"/>
    <w:rsid w:val="00DB5E11"/>
    <w:rsid w:val="00DC09EE"/>
    <w:rsid w:val="00DD0DFE"/>
    <w:rsid w:val="00DE4E78"/>
    <w:rsid w:val="00DE62F5"/>
    <w:rsid w:val="00E3689A"/>
    <w:rsid w:val="00E40C7E"/>
    <w:rsid w:val="00E448F3"/>
    <w:rsid w:val="00E571CB"/>
    <w:rsid w:val="00E65764"/>
    <w:rsid w:val="00E960EA"/>
    <w:rsid w:val="00EA2767"/>
    <w:rsid w:val="00EB3D1C"/>
    <w:rsid w:val="00EB49B0"/>
    <w:rsid w:val="00EE1092"/>
    <w:rsid w:val="00EE73CE"/>
    <w:rsid w:val="00EF716B"/>
    <w:rsid w:val="00F1539D"/>
    <w:rsid w:val="00F3282A"/>
    <w:rsid w:val="00F36F36"/>
    <w:rsid w:val="00F37E35"/>
    <w:rsid w:val="00F422A3"/>
    <w:rsid w:val="00F715F8"/>
    <w:rsid w:val="00F86530"/>
    <w:rsid w:val="00F955ED"/>
    <w:rsid w:val="00FB4BDC"/>
    <w:rsid w:val="00FC053E"/>
    <w:rsid w:val="00FC37F9"/>
    <w:rsid w:val="00FC5D13"/>
    <w:rsid w:val="00FE30AE"/>
    <w:rsid w:val="00FE6396"/>
    <w:rsid w:val="00FF0D6B"/>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49">
      <o:colormru v:ext="edit" colors="#dadfd7"/>
    </o:shapedefaults>
    <o:shapelayout v:ext="edit">
      <o:idmap v:ext="edit" data="1"/>
    </o:shapelayout>
  </w:shapeDefaults>
  <w:decimalSymbol w:val="."/>
  <w:listSeparator w:val=","/>
  <w14:docId w14:val="7BD8B7EE"/>
  <w15:docId w15:val="{8B4F0138-C7AF-4F88-8E64-4922BDF8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link w:val="Heading3"/>
    <w:rsid w:val="003B2368"/>
    <w:rPr>
      <w:rFonts w:ascii="Tahoma" w:hAnsi="Tahoma"/>
      <w:bCs/>
      <w:caps/>
      <w:color w:val="333333"/>
      <w:sz w:val="14"/>
      <w:szCs w:val="24"/>
      <w:lang w:val="en-US" w:eastAsia="en-US" w:bidi="ar-SA"/>
    </w:rPr>
  </w:style>
  <w:style w:type="paragraph" w:styleId="Header">
    <w:name w:val="header"/>
    <w:basedOn w:val="Normal"/>
    <w:link w:val="HeaderChar"/>
    <w:uiPriority w:val="99"/>
    <w:rsid w:val="00421DB6"/>
    <w:pPr>
      <w:tabs>
        <w:tab w:val="center" w:pos="4680"/>
        <w:tab w:val="right" w:pos="9360"/>
      </w:tabs>
    </w:pPr>
  </w:style>
  <w:style w:type="character" w:customStyle="1" w:styleId="HeaderChar">
    <w:name w:val="Header Char"/>
    <w:link w:val="Header"/>
    <w:uiPriority w:val="99"/>
    <w:rsid w:val="00421DB6"/>
    <w:rPr>
      <w:rFonts w:ascii="Tahoma" w:hAnsi="Tahoma"/>
      <w:sz w:val="16"/>
      <w:szCs w:val="24"/>
    </w:rPr>
  </w:style>
  <w:style w:type="paragraph" w:styleId="Footer">
    <w:name w:val="footer"/>
    <w:basedOn w:val="Normal"/>
    <w:link w:val="FooterChar"/>
    <w:rsid w:val="00421DB6"/>
    <w:pPr>
      <w:tabs>
        <w:tab w:val="center" w:pos="4680"/>
        <w:tab w:val="right" w:pos="9360"/>
      </w:tabs>
    </w:pPr>
  </w:style>
  <w:style w:type="character" w:customStyle="1" w:styleId="FooterChar">
    <w:name w:val="Footer Char"/>
    <w:link w:val="Footer"/>
    <w:rsid w:val="00421DB6"/>
    <w:rPr>
      <w:rFonts w:ascii="Tahoma" w:hAnsi="Tahoma"/>
      <w:sz w:val="16"/>
      <w:szCs w:val="24"/>
    </w:rPr>
  </w:style>
  <w:style w:type="character" w:styleId="Hyperlink">
    <w:name w:val="Hyperlink"/>
    <w:rsid w:val="00421DB6"/>
    <w:rPr>
      <w:color w:val="0000FF"/>
      <w:u w:val="single"/>
    </w:rPr>
  </w:style>
  <w:style w:type="paragraph" w:styleId="BodyText">
    <w:name w:val="Body Text"/>
    <w:basedOn w:val="Normal"/>
    <w:link w:val="BodyTextChar"/>
    <w:rsid w:val="00211634"/>
    <w:rPr>
      <w:rFonts w:ascii="Times New Roman" w:hAnsi="Times New Roman"/>
      <w:b/>
      <w:sz w:val="24"/>
      <w:szCs w:val="20"/>
    </w:rPr>
  </w:style>
  <w:style w:type="character" w:customStyle="1" w:styleId="BodyTextChar">
    <w:name w:val="Body Text Char"/>
    <w:basedOn w:val="DefaultParagraphFont"/>
    <w:link w:val="BodyText"/>
    <w:rsid w:val="00211634"/>
    <w:rPr>
      <w:b/>
      <w:sz w:val="24"/>
    </w:rPr>
  </w:style>
  <w:style w:type="paragraph" w:styleId="ListParagraph">
    <w:name w:val="List Paragraph"/>
    <w:basedOn w:val="Normal"/>
    <w:uiPriority w:val="34"/>
    <w:qFormat/>
    <w:rsid w:val="00211634"/>
    <w:pPr>
      <w:ind w:left="720"/>
    </w:pPr>
  </w:style>
  <w:style w:type="character" w:styleId="CommentReference">
    <w:name w:val="annotation reference"/>
    <w:basedOn w:val="DefaultParagraphFont"/>
    <w:semiHidden/>
    <w:unhideWhenUsed/>
    <w:rsid w:val="00026A75"/>
    <w:rPr>
      <w:sz w:val="16"/>
      <w:szCs w:val="16"/>
    </w:rPr>
  </w:style>
  <w:style w:type="paragraph" w:styleId="CommentText">
    <w:name w:val="annotation text"/>
    <w:basedOn w:val="Normal"/>
    <w:link w:val="CommentTextChar"/>
    <w:semiHidden/>
    <w:unhideWhenUsed/>
    <w:rsid w:val="00026A75"/>
    <w:rPr>
      <w:sz w:val="20"/>
      <w:szCs w:val="20"/>
    </w:rPr>
  </w:style>
  <w:style w:type="character" w:customStyle="1" w:styleId="CommentTextChar">
    <w:name w:val="Comment Text Char"/>
    <w:basedOn w:val="DefaultParagraphFont"/>
    <w:link w:val="CommentText"/>
    <w:semiHidden/>
    <w:rsid w:val="00026A75"/>
    <w:rPr>
      <w:rFonts w:ascii="Tahoma" w:hAnsi="Tahoma"/>
    </w:rPr>
  </w:style>
  <w:style w:type="paragraph" w:styleId="CommentSubject">
    <w:name w:val="annotation subject"/>
    <w:basedOn w:val="CommentText"/>
    <w:next w:val="CommentText"/>
    <w:link w:val="CommentSubjectChar"/>
    <w:semiHidden/>
    <w:unhideWhenUsed/>
    <w:rsid w:val="00026A75"/>
    <w:rPr>
      <w:b/>
      <w:bCs/>
    </w:rPr>
  </w:style>
  <w:style w:type="character" w:customStyle="1" w:styleId="CommentSubjectChar">
    <w:name w:val="Comment Subject Char"/>
    <w:basedOn w:val="CommentTextChar"/>
    <w:link w:val="CommentSubject"/>
    <w:semiHidden/>
    <w:rsid w:val="00026A75"/>
    <w:rPr>
      <w:rFonts w:ascii="Tahoma" w:hAnsi="Tahoma"/>
      <w:b/>
      <w:bCs/>
    </w:rPr>
  </w:style>
  <w:style w:type="character" w:customStyle="1" w:styleId="UnresolvedMention1">
    <w:name w:val="Unresolved Mention1"/>
    <w:basedOn w:val="DefaultParagraphFont"/>
    <w:uiPriority w:val="99"/>
    <w:semiHidden/>
    <w:unhideWhenUsed/>
    <w:rsid w:val="004730D9"/>
    <w:rPr>
      <w:color w:val="808080"/>
      <w:shd w:val="clear" w:color="auto" w:fill="E6E6E6"/>
    </w:rPr>
  </w:style>
  <w:style w:type="character" w:styleId="FollowedHyperlink">
    <w:name w:val="FollowedHyperlink"/>
    <w:basedOn w:val="DefaultParagraphFont"/>
    <w:semiHidden/>
    <w:unhideWhenUsed/>
    <w:rsid w:val="004730D9"/>
    <w:rPr>
      <w:color w:val="800080" w:themeColor="followedHyperlink"/>
      <w:u w:val="single"/>
    </w:rPr>
  </w:style>
  <w:style w:type="character" w:styleId="PlaceholderText">
    <w:name w:val="Placeholder Text"/>
    <w:basedOn w:val="DefaultParagraphFont"/>
    <w:uiPriority w:val="99"/>
    <w:semiHidden/>
    <w:rsid w:val="00D764AF"/>
    <w:rPr>
      <w:color w:val="808080"/>
    </w:rPr>
  </w:style>
  <w:style w:type="character" w:styleId="UnresolvedMention">
    <w:name w:val="Unresolved Mention"/>
    <w:basedOn w:val="DefaultParagraphFont"/>
    <w:uiPriority w:val="99"/>
    <w:semiHidden/>
    <w:unhideWhenUsed/>
    <w:rsid w:val="00DD0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11420">
      <w:bodyDiv w:val="1"/>
      <w:marLeft w:val="0"/>
      <w:marRight w:val="0"/>
      <w:marTop w:val="0"/>
      <w:marBottom w:val="0"/>
      <w:divBdr>
        <w:top w:val="none" w:sz="0" w:space="0" w:color="auto"/>
        <w:left w:val="none" w:sz="0" w:space="0" w:color="auto"/>
        <w:bottom w:val="none" w:sz="0" w:space="0" w:color="auto"/>
        <w:right w:val="none" w:sz="0" w:space="0" w:color="auto"/>
      </w:divBdr>
    </w:div>
    <w:div w:id="804467377">
      <w:bodyDiv w:val="1"/>
      <w:marLeft w:val="0"/>
      <w:marRight w:val="0"/>
      <w:marTop w:val="0"/>
      <w:marBottom w:val="0"/>
      <w:divBdr>
        <w:top w:val="none" w:sz="0" w:space="0" w:color="auto"/>
        <w:left w:val="none" w:sz="0" w:space="0" w:color="auto"/>
        <w:bottom w:val="none" w:sz="0" w:space="0" w:color="auto"/>
        <w:right w:val="none" w:sz="0" w:space="0" w:color="auto"/>
      </w:divBdr>
    </w:div>
    <w:div w:id="1475372593">
      <w:bodyDiv w:val="1"/>
      <w:marLeft w:val="0"/>
      <w:marRight w:val="0"/>
      <w:marTop w:val="0"/>
      <w:marBottom w:val="0"/>
      <w:divBdr>
        <w:top w:val="none" w:sz="0" w:space="0" w:color="auto"/>
        <w:left w:val="none" w:sz="0" w:space="0" w:color="auto"/>
        <w:bottom w:val="none" w:sz="0" w:space="0" w:color="auto"/>
        <w:right w:val="none" w:sz="0" w:space="0" w:color="auto"/>
      </w:divBdr>
    </w:div>
    <w:div w:id="1711763472">
      <w:bodyDiv w:val="1"/>
      <w:marLeft w:val="0"/>
      <w:marRight w:val="0"/>
      <w:marTop w:val="0"/>
      <w:marBottom w:val="0"/>
      <w:divBdr>
        <w:top w:val="none" w:sz="0" w:space="0" w:color="auto"/>
        <w:left w:val="none" w:sz="0" w:space="0" w:color="auto"/>
        <w:bottom w:val="none" w:sz="0" w:space="0" w:color="auto"/>
        <w:right w:val="none" w:sz="0" w:space="0" w:color="auto"/>
      </w:divBdr>
    </w:div>
    <w:div w:id="1763867703">
      <w:bodyDiv w:val="1"/>
      <w:marLeft w:val="0"/>
      <w:marRight w:val="0"/>
      <w:marTop w:val="0"/>
      <w:marBottom w:val="0"/>
      <w:divBdr>
        <w:top w:val="none" w:sz="0" w:space="0" w:color="auto"/>
        <w:left w:val="none" w:sz="0" w:space="0" w:color="auto"/>
        <w:bottom w:val="none" w:sz="0" w:space="0" w:color="auto"/>
        <w:right w:val="none" w:sz="0" w:space="0" w:color="auto"/>
      </w:divBdr>
    </w:div>
    <w:div w:id="2014796927">
      <w:bodyDiv w:val="1"/>
      <w:marLeft w:val="0"/>
      <w:marRight w:val="0"/>
      <w:marTop w:val="0"/>
      <w:marBottom w:val="0"/>
      <w:divBdr>
        <w:top w:val="none" w:sz="0" w:space="0" w:color="auto"/>
        <w:left w:val="none" w:sz="0" w:space="0" w:color="auto"/>
        <w:bottom w:val="none" w:sz="0" w:space="0" w:color="auto"/>
        <w:right w:val="none" w:sz="0" w:space="0" w:color="auto"/>
      </w:divBdr>
    </w:div>
    <w:div w:id="2129740241">
      <w:bodyDiv w:val="1"/>
      <w:marLeft w:val="0"/>
      <w:marRight w:val="0"/>
      <w:marTop w:val="0"/>
      <w:marBottom w:val="0"/>
      <w:divBdr>
        <w:top w:val="none" w:sz="0" w:space="0" w:color="auto"/>
        <w:left w:val="none" w:sz="0" w:space="0" w:color="auto"/>
        <w:bottom w:val="none" w:sz="0" w:space="0" w:color="auto"/>
        <w:right w:val="none" w:sz="0" w:space="0" w:color="auto"/>
      </w:divBdr>
    </w:div>
    <w:div w:id="21332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sobotka@cpse.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hyperlink" Target="http://www.cpse.org" TargetMode="External"/><Relationship Id="rId1" Type="http://schemas.openxmlformats.org/officeDocument/2006/relationships/image" Target="media/image1.jpg"/><Relationship Id="rId4" Type="http://schemas.openxmlformats.org/officeDocument/2006/relationships/hyperlink" Target="http://www.cps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2" ma:contentTypeDescription="Create a new document." ma:contentTypeScope="" ma:versionID="7f6822ed2eebb589d9809ffbb099baea">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5c73ffa914646ee9a15ac21f3826e328"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1AF893-288C-4D18-BF24-367D7E1EA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1049DE-845F-4FB6-BF93-5BC70B60C61B}">
  <ds:schemaRefs>
    <ds:schemaRef ds:uri="http://schemas.microsoft.com/sharepoint/v3/contenttype/forms"/>
  </ds:schemaRefs>
</ds:datastoreItem>
</file>

<file path=customXml/itemProps3.xml><?xml version="1.0" encoding="utf-8"?>
<ds:datastoreItem xmlns:ds="http://schemas.openxmlformats.org/officeDocument/2006/customXml" ds:itemID="{3A202A59-822D-4773-A7C8-EB376E307C61}">
  <ds:schemaRefs>
    <ds:schemaRef ds:uri="http://schemas.openxmlformats.org/officeDocument/2006/bibliography"/>
  </ds:schemaRefs>
</ds:datastoreItem>
</file>

<file path=customXml/itemProps4.xml><?xml version="1.0" encoding="utf-8"?>
<ds:datastoreItem xmlns:ds="http://schemas.openxmlformats.org/officeDocument/2006/customXml" ds:itemID="{CA68FD83-1BCF-43F9-BDE0-C82C2FF969DA}"/>
</file>

<file path=docProps/app.xml><?xml version="1.0" encoding="utf-8"?>
<Properties xmlns="http://schemas.openxmlformats.org/officeDocument/2006/extended-properties" xmlns:vt="http://schemas.openxmlformats.org/officeDocument/2006/docPropsVTypes">
  <Template>Letterhead</Template>
  <TotalTime>89</TotalTime>
  <Pages>6</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CPSE</dc:creator>
  <cp:lastModifiedBy>Debbie Sobotka</cp:lastModifiedBy>
  <cp:revision>8</cp:revision>
  <cp:lastPrinted>2018-07-27T17:19:00Z</cp:lastPrinted>
  <dcterms:created xsi:type="dcterms:W3CDTF">2020-10-28T19:28:00Z</dcterms:created>
  <dcterms:modified xsi:type="dcterms:W3CDTF">2020-12-12T17:02:00Z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0x010100FD53E7EEA5EB9C4B9B85FA43D595A188</vt:lpwstr>
  </property>
</Properties>
</file>